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0FD4" w14:textId="77777777" w:rsidR="00281C0F" w:rsidRDefault="00281C0F" w:rsidP="00281C0F">
      <w:pPr>
        <w:jc w:val="center"/>
        <w:rPr>
          <w:b/>
          <w:sz w:val="28"/>
          <w:szCs w:val="28"/>
        </w:rPr>
      </w:pPr>
      <w:bookmarkStart w:id="0" w:name="_GoBack"/>
      <w:bookmarkEnd w:id="0"/>
      <w:r>
        <w:rPr>
          <w:b/>
          <w:sz w:val="28"/>
          <w:szCs w:val="28"/>
        </w:rPr>
        <w:t>Projektbeskrivelse</w:t>
      </w:r>
    </w:p>
    <w:p w14:paraId="2DED0F9C" w14:textId="77777777" w:rsidR="00281C0F" w:rsidRDefault="00281C0F" w:rsidP="00281C0F">
      <w:pPr>
        <w:jc w:val="center"/>
        <w:rPr>
          <w:sz w:val="28"/>
          <w:szCs w:val="28"/>
        </w:rPr>
      </w:pPr>
      <w:r>
        <w:rPr>
          <w:sz w:val="28"/>
          <w:szCs w:val="28"/>
        </w:rPr>
        <w:t xml:space="preserve">Videncenter for Dyrevelfærd </w:t>
      </w:r>
    </w:p>
    <w:p w14:paraId="7A7C941B" w14:textId="19678C50" w:rsidR="00281C0F" w:rsidRDefault="00281C0F" w:rsidP="00281C0F">
      <w:pPr>
        <w:jc w:val="center"/>
        <w:rPr>
          <w:sz w:val="28"/>
          <w:szCs w:val="28"/>
        </w:rPr>
      </w:pPr>
      <w:r>
        <w:rPr>
          <w:sz w:val="28"/>
          <w:szCs w:val="28"/>
        </w:rPr>
        <w:t>20</w:t>
      </w:r>
      <w:r w:rsidR="00BD1055">
        <w:rPr>
          <w:sz w:val="28"/>
          <w:szCs w:val="28"/>
        </w:rPr>
        <w:t>2</w:t>
      </w:r>
      <w:r w:rsidR="001F2892">
        <w:rPr>
          <w:sz w:val="28"/>
          <w:szCs w:val="28"/>
        </w:rPr>
        <w:t>5</w:t>
      </w:r>
    </w:p>
    <w:p w14:paraId="184AD81B" w14:textId="77777777" w:rsidR="00281C0F" w:rsidRDefault="00281C0F" w:rsidP="00281C0F">
      <w:pPr>
        <w:jc w:val="center"/>
        <w:rPr>
          <w:sz w:val="28"/>
          <w:szCs w:val="28"/>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6B18A24A"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5146DF" w14:textId="77777777" w:rsidR="00281C0F" w:rsidRPr="00737B40" w:rsidRDefault="00281C0F" w:rsidP="00A1394E">
            <w:pPr>
              <w:rPr>
                <w:rFonts w:asciiTheme="minorHAnsi" w:hAnsiTheme="minorHAnsi" w:cstheme="minorHAnsi"/>
                <w:b/>
                <w:szCs w:val="24"/>
              </w:rPr>
            </w:pPr>
            <w:r w:rsidRPr="00737B40">
              <w:rPr>
                <w:rFonts w:asciiTheme="minorHAnsi" w:hAnsiTheme="minorHAnsi" w:cstheme="minorHAnsi"/>
                <w:b/>
                <w:szCs w:val="24"/>
              </w:rPr>
              <w:t xml:space="preserve">1. Projektnummer: </w:t>
            </w:r>
          </w:p>
        </w:tc>
      </w:tr>
    </w:tbl>
    <w:p w14:paraId="2B16E373"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0232ACEC"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208247" w14:textId="7335F858" w:rsidR="00281C0F" w:rsidRPr="009F5C13" w:rsidRDefault="00281C0F" w:rsidP="001F2892">
            <w:pPr>
              <w:rPr>
                <w:rFonts w:asciiTheme="minorHAnsi" w:hAnsiTheme="minorHAnsi" w:cstheme="minorHAnsi"/>
                <w:bCs/>
                <w:szCs w:val="24"/>
              </w:rPr>
            </w:pPr>
            <w:r w:rsidRPr="00737B40">
              <w:rPr>
                <w:rFonts w:asciiTheme="minorHAnsi" w:hAnsiTheme="minorHAnsi" w:cstheme="minorHAnsi"/>
                <w:b/>
                <w:szCs w:val="24"/>
              </w:rPr>
              <w:t xml:space="preserve">2. Projekttitel: </w:t>
            </w:r>
            <w:r w:rsidR="007E53D1" w:rsidRPr="007E53D1">
              <w:rPr>
                <w:rFonts w:asciiTheme="minorHAnsi" w:hAnsiTheme="minorHAnsi" w:cstheme="minorHAnsi"/>
                <w:bCs/>
                <w:szCs w:val="24"/>
              </w:rPr>
              <w:t>E</w:t>
            </w:r>
            <w:r w:rsidR="00A6462A" w:rsidRPr="007E53D1">
              <w:rPr>
                <w:rFonts w:asciiTheme="minorHAnsi" w:hAnsiTheme="minorHAnsi" w:cstheme="minorHAnsi"/>
                <w:bCs/>
                <w:szCs w:val="24"/>
              </w:rPr>
              <w:t>ta</w:t>
            </w:r>
            <w:r w:rsidR="00A6462A" w:rsidRPr="00A6462A">
              <w:rPr>
                <w:rFonts w:asciiTheme="minorHAnsi" w:hAnsiTheme="minorHAnsi" w:cstheme="minorHAnsi"/>
                <w:bCs/>
                <w:szCs w:val="24"/>
              </w:rPr>
              <w:t>blering af avlsprogram</w:t>
            </w:r>
            <w:r w:rsidR="003B3099">
              <w:rPr>
                <w:rFonts w:asciiTheme="minorHAnsi" w:hAnsiTheme="minorHAnsi" w:cstheme="minorHAnsi"/>
                <w:bCs/>
                <w:szCs w:val="24"/>
              </w:rPr>
              <w:t>mer</w:t>
            </w:r>
            <w:r w:rsidR="00A6462A" w:rsidRPr="00A6462A">
              <w:rPr>
                <w:rFonts w:asciiTheme="minorHAnsi" w:hAnsiTheme="minorHAnsi" w:cstheme="minorHAnsi"/>
                <w:bCs/>
                <w:szCs w:val="24"/>
              </w:rPr>
              <w:t xml:space="preserve"> for hunde</w:t>
            </w:r>
          </w:p>
        </w:tc>
      </w:tr>
    </w:tbl>
    <w:p w14:paraId="6D208604"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187B725C"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86ABD9" w14:textId="65B73375" w:rsidR="00281C0F" w:rsidRPr="00737B40" w:rsidRDefault="00281C0F" w:rsidP="001F2892">
            <w:pPr>
              <w:rPr>
                <w:rFonts w:asciiTheme="minorHAnsi" w:hAnsiTheme="minorHAnsi" w:cstheme="minorHAnsi"/>
                <w:szCs w:val="24"/>
              </w:rPr>
            </w:pPr>
            <w:r w:rsidRPr="00737B40">
              <w:rPr>
                <w:rFonts w:asciiTheme="minorHAnsi" w:hAnsiTheme="minorHAnsi" w:cstheme="minorHAnsi"/>
                <w:b/>
                <w:szCs w:val="24"/>
              </w:rPr>
              <w:t>3. Projektleder</w:t>
            </w:r>
            <w:r w:rsidRPr="00737B40">
              <w:rPr>
                <w:rFonts w:asciiTheme="minorHAnsi" w:hAnsiTheme="minorHAnsi" w:cstheme="minorHAnsi"/>
                <w:szCs w:val="24"/>
              </w:rPr>
              <w:t>:</w:t>
            </w:r>
            <w:r w:rsidR="009F5C13">
              <w:rPr>
                <w:rFonts w:asciiTheme="minorHAnsi" w:hAnsiTheme="minorHAnsi" w:cstheme="minorHAnsi"/>
                <w:szCs w:val="24"/>
              </w:rPr>
              <w:t xml:space="preserve"> </w:t>
            </w:r>
            <w:r w:rsidR="00A6462A">
              <w:rPr>
                <w:rFonts w:asciiTheme="minorHAnsi" w:hAnsiTheme="minorHAnsi" w:cstheme="minorHAnsi"/>
                <w:szCs w:val="24"/>
              </w:rPr>
              <w:t>Lektor Helle Friis Proschowsky,</w:t>
            </w:r>
            <w:r w:rsidR="009F5C13" w:rsidRPr="00E12E5D">
              <w:rPr>
                <w:rFonts w:asciiTheme="minorHAnsi" w:hAnsiTheme="minorHAnsi" w:cstheme="minorHAnsi"/>
              </w:rPr>
              <w:t xml:space="preserve"> Institut for Veterinær- og Husdyrvidenskab, Københavns Universitet</w:t>
            </w:r>
            <w:r w:rsidRPr="00737B40">
              <w:rPr>
                <w:rFonts w:asciiTheme="minorHAnsi" w:hAnsiTheme="minorHAnsi" w:cstheme="minorHAnsi"/>
                <w:szCs w:val="24"/>
              </w:rPr>
              <w:tab/>
            </w:r>
          </w:p>
        </w:tc>
      </w:tr>
    </w:tbl>
    <w:p w14:paraId="52DEF4AF"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7D85C157"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5DBF6E" w14:textId="77777777" w:rsidR="00281C0F" w:rsidRPr="00737B40" w:rsidRDefault="00281C0F" w:rsidP="00A1394E">
            <w:pPr>
              <w:rPr>
                <w:rFonts w:asciiTheme="minorHAnsi" w:hAnsiTheme="minorHAnsi" w:cstheme="minorHAnsi"/>
                <w:szCs w:val="24"/>
              </w:rPr>
            </w:pPr>
            <w:r w:rsidRPr="00737B40">
              <w:rPr>
                <w:rFonts w:asciiTheme="minorHAnsi" w:hAnsiTheme="minorHAnsi" w:cstheme="minorHAnsi"/>
                <w:b/>
                <w:szCs w:val="24"/>
              </w:rPr>
              <w:t>4. Følgeperson i Fødevarestyrelsen</w:t>
            </w:r>
            <w:r w:rsidRPr="00737B40">
              <w:rPr>
                <w:rFonts w:asciiTheme="minorHAnsi" w:hAnsiTheme="minorHAnsi" w:cstheme="minorHAnsi"/>
                <w:szCs w:val="24"/>
              </w:rPr>
              <w:t xml:space="preserve">: </w:t>
            </w:r>
          </w:p>
        </w:tc>
      </w:tr>
    </w:tbl>
    <w:p w14:paraId="0F571368"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139A9121"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90265E" w14:textId="638BB44E" w:rsidR="00281C0F" w:rsidRDefault="00281C0F" w:rsidP="007E53D1">
            <w:pPr>
              <w:snapToGrid w:val="0"/>
              <w:spacing w:after="120"/>
              <w:rPr>
                <w:rFonts w:asciiTheme="minorHAnsi" w:hAnsiTheme="minorHAnsi" w:cstheme="minorHAnsi"/>
                <w:b/>
                <w:szCs w:val="24"/>
              </w:rPr>
            </w:pPr>
            <w:r w:rsidRPr="00737B40">
              <w:rPr>
                <w:rFonts w:asciiTheme="minorHAnsi" w:hAnsiTheme="minorHAnsi" w:cstheme="minorHAnsi"/>
                <w:b/>
                <w:szCs w:val="24"/>
              </w:rPr>
              <w:t xml:space="preserve">5. Formål med projektet: </w:t>
            </w:r>
          </w:p>
          <w:p w14:paraId="5CE402FF" w14:textId="171A58FB" w:rsidR="00CE1B55" w:rsidRDefault="00CE1B55" w:rsidP="007E53D1">
            <w:pPr>
              <w:snapToGrid w:val="0"/>
              <w:spacing w:after="120"/>
              <w:rPr>
                <w:rFonts w:asciiTheme="minorHAnsi" w:hAnsiTheme="minorHAnsi" w:cstheme="minorHAnsi"/>
                <w:bCs/>
                <w:szCs w:val="24"/>
              </w:rPr>
            </w:pPr>
            <w:r>
              <w:rPr>
                <w:rFonts w:asciiTheme="minorHAnsi" w:hAnsiTheme="minorHAnsi" w:cstheme="minorHAnsi"/>
                <w:bCs/>
                <w:szCs w:val="24"/>
              </w:rPr>
              <w:t>Projektet</w:t>
            </w:r>
            <w:r w:rsidR="00A6462A">
              <w:rPr>
                <w:rFonts w:asciiTheme="minorHAnsi" w:hAnsiTheme="minorHAnsi" w:cstheme="minorHAnsi"/>
                <w:bCs/>
                <w:szCs w:val="24"/>
              </w:rPr>
              <w:t>s</w:t>
            </w:r>
            <w:r>
              <w:rPr>
                <w:rFonts w:asciiTheme="minorHAnsi" w:hAnsiTheme="minorHAnsi" w:cstheme="minorHAnsi"/>
                <w:bCs/>
                <w:szCs w:val="24"/>
              </w:rPr>
              <w:t xml:space="preserve"> formål</w:t>
            </w:r>
            <w:r w:rsidR="00A6462A">
              <w:rPr>
                <w:rFonts w:asciiTheme="minorHAnsi" w:hAnsiTheme="minorHAnsi" w:cstheme="minorHAnsi"/>
                <w:bCs/>
                <w:szCs w:val="24"/>
              </w:rPr>
              <w:t xml:space="preserve"> er at identificere og beskrive</w:t>
            </w:r>
            <w:r w:rsidR="005C3340">
              <w:rPr>
                <w:rFonts w:asciiTheme="minorHAnsi" w:hAnsiTheme="minorHAnsi" w:cstheme="minorHAnsi"/>
                <w:bCs/>
                <w:szCs w:val="24"/>
              </w:rPr>
              <w:t>,</w:t>
            </w:r>
            <w:r w:rsidR="00A6462A">
              <w:rPr>
                <w:rFonts w:asciiTheme="minorHAnsi" w:hAnsiTheme="minorHAnsi" w:cstheme="minorHAnsi"/>
                <w:bCs/>
                <w:szCs w:val="24"/>
              </w:rPr>
              <w:t xml:space="preserve"> hvad der skal til for at implementere et avlsprogram på en sådan måde, at det </w:t>
            </w:r>
            <w:r w:rsidR="00255BCE">
              <w:rPr>
                <w:rFonts w:asciiTheme="minorHAnsi" w:hAnsiTheme="minorHAnsi" w:cstheme="minorHAnsi"/>
                <w:bCs/>
                <w:szCs w:val="24"/>
              </w:rPr>
              <w:t xml:space="preserve">får </w:t>
            </w:r>
            <w:r w:rsidR="00E32EF4">
              <w:rPr>
                <w:rFonts w:asciiTheme="minorHAnsi" w:hAnsiTheme="minorHAnsi" w:cstheme="minorHAnsi"/>
                <w:bCs/>
                <w:szCs w:val="24"/>
              </w:rPr>
              <w:t xml:space="preserve">en god </w:t>
            </w:r>
            <w:r w:rsidR="00A6462A">
              <w:rPr>
                <w:rFonts w:asciiTheme="minorHAnsi" w:hAnsiTheme="minorHAnsi" w:cstheme="minorHAnsi"/>
                <w:bCs/>
                <w:szCs w:val="24"/>
              </w:rPr>
              <w:t>effekt på sundheden i den danske hundepopulation</w:t>
            </w:r>
            <w:r w:rsidR="004435B8">
              <w:rPr>
                <w:rFonts w:asciiTheme="minorHAnsi" w:hAnsiTheme="minorHAnsi" w:cstheme="minorHAnsi"/>
                <w:bCs/>
                <w:szCs w:val="24"/>
              </w:rPr>
              <w:t>.</w:t>
            </w:r>
          </w:p>
          <w:p w14:paraId="45624FB4" w14:textId="290F8E2F" w:rsidR="00CE1B55" w:rsidRDefault="00A6462A" w:rsidP="007E53D1">
            <w:pPr>
              <w:snapToGrid w:val="0"/>
              <w:spacing w:after="120"/>
              <w:rPr>
                <w:rFonts w:asciiTheme="minorHAnsi" w:hAnsiTheme="minorHAnsi" w:cstheme="minorHAnsi"/>
                <w:bCs/>
                <w:szCs w:val="24"/>
              </w:rPr>
            </w:pPr>
            <w:r>
              <w:rPr>
                <w:rFonts w:asciiTheme="minorHAnsi" w:hAnsiTheme="minorHAnsi" w:cstheme="minorHAnsi"/>
                <w:bCs/>
                <w:szCs w:val="24"/>
              </w:rPr>
              <w:t xml:space="preserve">Som case anvendes </w:t>
            </w:r>
            <w:r w:rsidR="00CE1B55" w:rsidRPr="00CE1B55">
              <w:rPr>
                <w:rFonts w:asciiTheme="minorHAnsi" w:hAnsiTheme="minorHAnsi" w:cstheme="minorHAnsi"/>
                <w:bCs/>
                <w:szCs w:val="24"/>
              </w:rPr>
              <w:t>et avlsprogram, der har været i gang siden 200</w:t>
            </w:r>
            <w:r w:rsidR="00F40432">
              <w:rPr>
                <w:rFonts w:asciiTheme="minorHAnsi" w:hAnsiTheme="minorHAnsi" w:cstheme="minorHAnsi"/>
                <w:bCs/>
                <w:szCs w:val="24"/>
              </w:rPr>
              <w:t>9</w:t>
            </w:r>
            <w:r w:rsidR="00CE1B55" w:rsidRPr="00CE1B55">
              <w:rPr>
                <w:rFonts w:asciiTheme="minorHAnsi" w:hAnsiTheme="minorHAnsi" w:cstheme="minorHAnsi"/>
                <w:bCs/>
                <w:szCs w:val="24"/>
              </w:rPr>
              <w:t xml:space="preserve"> indenfor den organiserede avl af gravhunde. </w:t>
            </w:r>
            <w:r w:rsidR="00CE1B55">
              <w:rPr>
                <w:rFonts w:asciiTheme="minorHAnsi" w:hAnsiTheme="minorHAnsi" w:cstheme="minorHAnsi"/>
                <w:bCs/>
                <w:szCs w:val="24"/>
              </w:rPr>
              <w:t xml:space="preserve">Programmet omfatter røntgenfotografering af </w:t>
            </w:r>
            <w:r w:rsidR="00E32EF4">
              <w:rPr>
                <w:rFonts w:asciiTheme="minorHAnsi" w:hAnsiTheme="minorHAnsi" w:cstheme="minorHAnsi"/>
                <w:bCs/>
                <w:szCs w:val="24"/>
              </w:rPr>
              <w:t xml:space="preserve">hundens </w:t>
            </w:r>
            <w:r w:rsidR="00CE1B55">
              <w:rPr>
                <w:rFonts w:asciiTheme="minorHAnsi" w:hAnsiTheme="minorHAnsi" w:cstheme="minorHAnsi"/>
                <w:bCs/>
                <w:szCs w:val="24"/>
              </w:rPr>
              <w:t>ryg med henblik på screen</w:t>
            </w:r>
            <w:r w:rsidR="005C3340">
              <w:rPr>
                <w:rFonts w:asciiTheme="minorHAnsi" w:hAnsiTheme="minorHAnsi" w:cstheme="minorHAnsi"/>
                <w:bCs/>
                <w:szCs w:val="24"/>
              </w:rPr>
              <w:t>ing af</w:t>
            </w:r>
            <w:r w:rsidR="00CE1B55">
              <w:rPr>
                <w:rFonts w:asciiTheme="minorHAnsi" w:hAnsiTheme="minorHAnsi" w:cstheme="minorHAnsi"/>
                <w:bCs/>
                <w:szCs w:val="24"/>
              </w:rPr>
              <w:t xml:space="preserve"> avlsdyr for forkalkninger i de intervertebrale disks. </w:t>
            </w:r>
            <w:r w:rsidR="006A624A">
              <w:rPr>
                <w:rFonts w:asciiTheme="minorHAnsi" w:hAnsiTheme="minorHAnsi" w:cstheme="minorHAnsi"/>
                <w:bCs/>
                <w:szCs w:val="24"/>
              </w:rPr>
              <w:t>Der er en vel</w:t>
            </w:r>
            <w:r w:rsidR="005C3340">
              <w:rPr>
                <w:rFonts w:asciiTheme="minorHAnsi" w:hAnsiTheme="minorHAnsi" w:cstheme="minorHAnsi"/>
                <w:bCs/>
                <w:szCs w:val="24"/>
              </w:rPr>
              <w:t>dokumenteret</w:t>
            </w:r>
            <w:r w:rsidR="006A624A">
              <w:rPr>
                <w:rFonts w:asciiTheme="minorHAnsi" w:hAnsiTheme="minorHAnsi" w:cstheme="minorHAnsi"/>
                <w:bCs/>
                <w:szCs w:val="24"/>
              </w:rPr>
              <w:t xml:space="preserve"> sammenhæng mellem antallet af </w:t>
            </w:r>
            <w:r w:rsidR="00CE1B55">
              <w:rPr>
                <w:rFonts w:asciiTheme="minorHAnsi" w:hAnsiTheme="minorHAnsi" w:cstheme="minorHAnsi"/>
                <w:bCs/>
                <w:szCs w:val="24"/>
              </w:rPr>
              <w:t xml:space="preserve">forkalkninger </w:t>
            </w:r>
            <w:r w:rsidR="006A624A">
              <w:rPr>
                <w:rFonts w:asciiTheme="minorHAnsi" w:hAnsiTheme="minorHAnsi" w:cstheme="minorHAnsi"/>
                <w:bCs/>
                <w:szCs w:val="24"/>
              </w:rPr>
              <w:t xml:space="preserve">og risikoen for </w:t>
            </w:r>
            <w:r w:rsidR="00CE1B55">
              <w:rPr>
                <w:rFonts w:asciiTheme="minorHAnsi" w:hAnsiTheme="minorHAnsi" w:cstheme="minorHAnsi"/>
                <w:bCs/>
                <w:szCs w:val="24"/>
              </w:rPr>
              <w:t xml:space="preserve">udvikling af diskusprolaps.  </w:t>
            </w:r>
          </w:p>
          <w:p w14:paraId="271CB6B9" w14:textId="3086574C" w:rsidR="00281C0F" w:rsidRPr="007E53D1" w:rsidRDefault="00CE1B55" w:rsidP="007E53D1">
            <w:pPr>
              <w:snapToGrid w:val="0"/>
              <w:spacing w:after="120"/>
              <w:rPr>
                <w:rFonts w:asciiTheme="minorHAnsi" w:hAnsiTheme="minorHAnsi" w:cstheme="minorHAnsi"/>
                <w:bCs/>
                <w:szCs w:val="24"/>
              </w:rPr>
            </w:pPr>
            <w:r>
              <w:rPr>
                <w:rFonts w:asciiTheme="minorHAnsi" w:hAnsiTheme="minorHAnsi" w:cstheme="minorHAnsi"/>
                <w:bCs/>
                <w:szCs w:val="24"/>
              </w:rPr>
              <w:t xml:space="preserve">Med udgangspunkt i </w:t>
            </w:r>
            <w:r w:rsidR="00A6462A">
              <w:rPr>
                <w:rFonts w:asciiTheme="minorHAnsi" w:hAnsiTheme="minorHAnsi" w:cstheme="minorHAnsi"/>
                <w:bCs/>
                <w:szCs w:val="24"/>
              </w:rPr>
              <w:t>casen</w:t>
            </w:r>
            <w:r w:rsidR="00670D49">
              <w:rPr>
                <w:rFonts w:asciiTheme="minorHAnsi" w:hAnsiTheme="minorHAnsi" w:cstheme="minorHAnsi"/>
                <w:bCs/>
                <w:szCs w:val="24"/>
              </w:rPr>
              <w:t xml:space="preserve">, uddrages en række </w:t>
            </w:r>
            <w:r w:rsidR="004435B8">
              <w:rPr>
                <w:rFonts w:asciiTheme="minorHAnsi" w:hAnsiTheme="minorHAnsi" w:cstheme="minorHAnsi"/>
                <w:bCs/>
                <w:szCs w:val="24"/>
              </w:rPr>
              <w:t>faktorer</w:t>
            </w:r>
            <w:r w:rsidR="004435B8" w:rsidRPr="004435B8">
              <w:rPr>
                <w:rFonts w:asciiTheme="minorHAnsi" w:hAnsiTheme="minorHAnsi" w:cstheme="minorHAnsi"/>
                <w:bCs/>
                <w:szCs w:val="24"/>
              </w:rPr>
              <w:t xml:space="preserve"> og forhindringer</w:t>
            </w:r>
            <w:r w:rsidR="004435B8">
              <w:rPr>
                <w:rFonts w:asciiTheme="minorHAnsi" w:hAnsiTheme="minorHAnsi" w:cstheme="minorHAnsi"/>
                <w:bCs/>
                <w:szCs w:val="24"/>
              </w:rPr>
              <w:t>,</w:t>
            </w:r>
            <w:r w:rsidR="004435B8" w:rsidRPr="004435B8">
              <w:rPr>
                <w:rFonts w:asciiTheme="minorHAnsi" w:hAnsiTheme="minorHAnsi" w:cstheme="minorHAnsi"/>
                <w:bCs/>
                <w:szCs w:val="24"/>
              </w:rPr>
              <w:t xml:space="preserve"> der kan påvirke implementering af et avlsprogram</w:t>
            </w:r>
            <w:r w:rsidR="004435B8">
              <w:rPr>
                <w:rFonts w:asciiTheme="minorHAnsi" w:hAnsiTheme="minorHAnsi" w:cstheme="minorHAnsi"/>
                <w:bCs/>
                <w:szCs w:val="24"/>
              </w:rPr>
              <w:t xml:space="preserve"> og</w:t>
            </w:r>
            <w:r w:rsidR="006A624A">
              <w:rPr>
                <w:rFonts w:asciiTheme="minorHAnsi" w:hAnsiTheme="minorHAnsi" w:cstheme="minorHAnsi"/>
                <w:bCs/>
                <w:szCs w:val="24"/>
              </w:rPr>
              <w:t xml:space="preserve"> opdrætternes måde at selektere deres avlsdyr på.</w:t>
            </w:r>
            <w:r>
              <w:rPr>
                <w:rFonts w:asciiTheme="minorHAnsi" w:hAnsiTheme="minorHAnsi" w:cstheme="minorHAnsi"/>
                <w:bCs/>
                <w:szCs w:val="24"/>
              </w:rPr>
              <w:t xml:space="preserve"> </w:t>
            </w:r>
          </w:p>
        </w:tc>
      </w:tr>
    </w:tbl>
    <w:p w14:paraId="2BBE6220"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2A34A5" w14:paraId="1EB44A4E"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1927AC" w14:textId="54CE6290" w:rsidR="001A4725" w:rsidRDefault="00281C0F" w:rsidP="00E32EF4">
            <w:pPr>
              <w:rPr>
                <w:rFonts w:asciiTheme="minorHAnsi" w:hAnsiTheme="minorHAnsi" w:cstheme="minorHAnsi"/>
                <w:b/>
                <w:bCs/>
                <w:szCs w:val="24"/>
              </w:rPr>
            </w:pPr>
            <w:r w:rsidRPr="00737B40">
              <w:rPr>
                <w:rFonts w:asciiTheme="minorHAnsi" w:hAnsiTheme="minorHAnsi" w:cstheme="minorHAnsi"/>
                <w:b/>
                <w:bCs/>
                <w:szCs w:val="24"/>
              </w:rPr>
              <w:t xml:space="preserve">6. Projektets baggrund, relevans og </w:t>
            </w:r>
            <w:r w:rsidRPr="00E80D78">
              <w:rPr>
                <w:rFonts w:asciiTheme="minorHAnsi" w:hAnsiTheme="minorHAnsi" w:cstheme="minorHAnsi"/>
                <w:b/>
                <w:bCs/>
                <w:szCs w:val="24"/>
              </w:rPr>
              <w:t>perspektiv</w:t>
            </w:r>
            <w:r w:rsidR="00E80D78" w:rsidRPr="00E80D78">
              <w:rPr>
                <w:rFonts w:asciiTheme="minorHAnsi" w:hAnsiTheme="minorHAnsi" w:cstheme="minorHAnsi"/>
                <w:b/>
                <w:bCs/>
                <w:szCs w:val="24"/>
              </w:rPr>
              <w:t xml:space="preserve"> </w:t>
            </w:r>
            <w:r w:rsidR="00E80D78" w:rsidRPr="00E80D78">
              <w:rPr>
                <w:rFonts w:asciiTheme="minorHAnsi" w:hAnsiTheme="minorHAnsi" w:cstheme="minorHAnsi"/>
                <w:szCs w:val="24"/>
              </w:rPr>
              <w:t>(herunder eventuelt den politiske relevans/kontekst)</w:t>
            </w:r>
            <w:r w:rsidRPr="00E80D78">
              <w:rPr>
                <w:rFonts w:asciiTheme="minorHAnsi" w:hAnsiTheme="minorHAnsi" w:cstheme="minorHAnsi"/>
                <w:b/>
                <w:bCs/>
                <w:szCs w:val="24"/>
              </w:rPr>
              <w:t xml:space="preserve">: </w:t>
            </w:r>
          </w:p>
          <w:p w14:paraId="37D95CA2" w14:textId="23E36223" w:rsidR="005A608A" w:rsidRDefault="00E32EF4" w:rsidP="004435B8">
            <w:pPr>
              <w:snapToGrid w:val="0"/>
              <w:spacing w:after="120" w:line="240" w:lineRule="auto"/>
              <w:rPr>
                <w:rFonts w:asciiTheme="minorHAnsi" w:hAnsiTheme="minorHAnsi" w:cstheme="minorHAnsi"/>
                <w:szCs w:val="24"/>
              </w:rPr>
            </w:pPr>
            <w:r>
              <w:rPr>
                <w:rFonts w:asciiTheme="minorHAnsi" w:hAnsiTheme="minorHAnsi" w:cstheme="minorHAnsi"/>
                <w:szCs w:val="24"/>
              </w:rPr>
              <w:t>A</w:t>
            </w:r>
            <w:r w:rsidR="001A4725">
              <w:rPr>
                <w:rFonts w:asciiTheme="minorHAnsi" w:hAnsiTheme="minorHAnsi" w:cstheme="minorHAnsi"/>
                <w:szCs w:val="24"/>
              </w:rPr>
              <w:t>vlsprogrammer er et hyppigt benytte</w:t>
            </w:r>
            <w:r w:rsidR="005C3340">
              <w:rPr>
                <w:rFonts w:asciiTheme="minorHAnsi" w:hAnsiTheme="minorHAnsi" w:cstheme="minorHAnsi"/>
                <w:szCs w:val="24"/>
              </w:rPr>
              <w:t>t</w:t>
            </w:r>
            <w:r w:rsidR="001A4725">
              <w:rPr>
                <w:rFonts w:asciiTheme="minorHAnsi" w:hAnsiTheme="minorHAnsi" w:cstheme="minorHAnsi"/>
                <w:szCs w:val="24"/>
              </w:rPr>
              <w:t xml:space="preserve"> redskab i arbejdet med at sikre sunde hunde indenfor det organiserede hundeopdræt såvel nationalt som internationalt. Hvert år røntgenfotograferes tusinder af hunde med henblik på screening for hofte- eller albueledsdysplasi, der gennemføres hjerteskanninger, øjenundersøgelser og udtages prøver til DNA-tests. Fælles for alle disse tiltag er, at de er etableret med det mål at forbedre sundheden hos racehunde. </w:t>
            </w:r>
          </w:p>
          <w:p w14:paraId="6760FFC1" w14:textId="55D58B04" w:rsidR="005A608A" w:rsidRDefault="005A608A" w:rsidP="004435B8">
            <w:pPr>
              <w:snapToGrid w:val="0"/>
              <w:spacing w:after="120" w:line="240" w:lineRule="auto"/>
              <w:rPr>
                <w:rFonts w:asciiTheme="minorHAnsi" w:hAnsiTheme="minorHAnsi" w:cstheme="minorHAnsi"/>
                <w:szCs w:val="24"/>
              </w:rPr>
            </w:pPr>
            <w:r>
              <w:rPr>
                <w:rFonts w:asciiTheme="minorHAnsi" w:hAnsiTheme="minorHAnsi" w:cstheme="minorHAnsi"/>
                <w:szCs w:val="24"/>
              </w:rPr>
              <w:t>Der er meget stor forskel på, hvordan disse avlsprogrammer opfattes af forskellige opdrættere og specialklubber</w:t>
            </w:r>
            <w:r w:rsidR="00255BCE">
              <w:rPr>
                <w:rFonts w:asciiTheme="minorHAnsi" w:hAnsiTheme="minorHAnsi" w:cstheme="minorHAnsi"/>
                <w:szCs w:val="24"/>
              </w:rPr>
              <w:t>,</w:t>
            </w:r>
            <w:r>
              <w:rPr>
                <w:rFonts w:asciiTheme="minorHAnsi" w:hAnsiTheme="minorHAnsi" w:cstheme="minorHAnsi"/>
                <w:szCs w:val="24"/>
              </w:rPr>
              <w:t xml:space="preserve"> og de er </w:t>
            </w:r>
            <w:r w:rsidR="002E6E9A">
              <w:rPr>
                <w:rFonts w:asciiTheme="minorHAnsi" w:hAnsiTheme="minorHAnsi" w:cstheme="minorHAnsi"/>
                <w:szCs w:val="24"/>
              </w:rPr>
              <w:t>ofte</w:t>
            </w:r>
            <w:r>
              <w:rPr>
                <w:rFonts w:asciiTheme="minorHAnsi" w:hAnsiTheme="minorHAnsi" w:cstheme="minorHAnsi"/>
                <w:szCs w:val="24"/>
              </w:rPr>
              <w:t xml:space="preserve"> kilde til splid og konflikt i de forskellige organisationer.  </w:t>
            </w:r>
          </w:p>
          <w:p w14:paraId="7833D8A0" w14:textId="2AE7F098" w:rsidR="00783B16" w:rsidRDefault="00255BCE" w:rsidP="004435B8">
            <w:pPr>
              <w:snapToGrid w:val="0"/>
              <w:spacing w:after="120" w:line="240" w:lineRule="auto"/>
              <w:rPr>
                <w:rFonts w:asciiTheme="minorHAnsi" w:hAnsiTheme="minorHAnsi" w:cstheme="minorHAnsi"/>
                <w:szCs w:val="24"/>
              </w:rPr>
            </w:pPr>
            <w:r>
              <w:rPr>
                <w:rFonts w:asciiTheme="minorHAnsi" w:hAnsiTheme="minorHAnsi" w:cstheme="minorHAnsi"/>
                <w:szCs w:val="24"/>
              </w:rPr>
              <w:t xml:space="preserve">I forbindelse med udmøntningen af Dyrevelfærdsforliget af 9. februar 2024 skal der indføres tiltag for at </w:t>
            </w:r>
            <w:r w:rsidR="002E6E9A">
              <w:rPr>
                <w:rFonts w:asciiTheme="minorHAnsi" w:hAnsiTheme="minorHAnsi" w:cstheme="minorHAnsi"/>
                <w:szCs w:val="24"/>
              </w:rPr>
              <w:t>modvirke ekstrem avl af</w:t>
            </w:r>
            <w:r>
              <w:rPr>
                <w:rFonts w:asciiTheme="minorHAnsi" w:hAnsiTheme="minorHAnsi" w:cstheme="minorHAnsi"/>
                <w:szCs w:val="24"/>
              </w:rPr>
              <w:t xml:space="preserve"> familiedyr. Dette vil med stor sandsynlighed betyde, at et eller flere af de screeningsprogrammer, der allerede findes inden for den etablerede hundeavl, vil blive udbredt til også at omfatte ikke-stambogsførte hunde. I den forbindelse vil det </w:t>
            </w:r>
            <w:r>
              <w:rPr>
                <w:rFonts w:asciiTheme="minorHAnsi" w:hAnsiTheme="minorHAnsi" w:cstheme="minorHAnsi"/>
                <w:szCs w:val="24"/>
              </w:rPr>
              <w:lastRenderedPageBreak/>
              <w:t xml:space="preserve">være yderst relevant at vide noget mere om, hvordan man bedst implementerer sådanne tiltag. Også </w:t>
            </w:r>
            <w:r w:rsidR="00AC69A5">
              <w:rPr>
                <w:rFonts w:asciiTheme="minorHAnsi" w:hAnsiTheme="minorHAnsi" w:cstheme="minorHAnsi"/>
                <w:szCs w:val="24"/>
              </w:rPr>
              <w:t>tiltag</w:t>
            </w:r>
            <w:r>
              <w:rPr>
                <w:rFonts w:asciiTheme="minorHAnsi" w:hAnsiTheme="minorHAnsi" w:cstheme="minorHAnsi"/>
                <w:szCs w:val="24"/>
              </w:rPr>
              <w:t xml:space="preserve">, der ikke nødvendigvis bliver omfattet af en ny bekendtgørelse, men som kan være et tilbud på frivillig basis. </w:t>
            </w:r>
          </w:p>
          <w:p w14:paraId="53597A2E" w14:textId="3D6E35A1" w:rsidR="00160FD5" w:rsidRPr="005C3340" w:rsidRDefault="00870215" w:rsidP="004435B8">
            <w:pPr>
              <w:snapToGrid w:val="0"/>
              <w:spacing w:after="120" w:line="240" w:lineRule="auto"/>
              <w:rPr>
                <w:rFonts w:asciiTheme="minorHAnsi" w:hAnsiTheme="minorHAnsi" w:cstheme="minorHAnsi"/>
                <w:szCs w:val="24"/>
              </w:rPr>
            </w:pPr>
            <w:r w:rsidRPr="00870215">
              <w:rPr>
                <w:rFonts w:asciiTheme="minorHAnsi" w:hAnsiTheme="minorHAnsi" w:cstheme="minorHAnsi"/>
                <w:szCs w:val="24"/>
              </w:rPr>
              <w:t>Gravhundens korte b</w:t>
            </w:r>
            <w:r>
              <w:rPr>
                <w:rFonts w:asciiTheme="minorHAnsi" w:hAnsiTheme="minorHAnsi" w:cstheme="minorHAnsi"/>
                <w:szCs w:val="24"/>
              </w:rPr>
              <w:t xml:space="preserve">en skyldes </w:t>
            </w:r>
            <w:proofErr w:type="spellStart"/>
            <w:r>
              <w:rPr>
                <w:rFonts w:asciiTheme="minorHAnsi" w:hAnsiTheme="minorHAnsi" w:cstheme="minorHAnsi"/>
                <w:szCs w:val="24"/>
              </w:rPr>
              <w:t>chondrodystrof</w:t>
            </w:r>
            <w:proofErr w:type="spellEnd"/>
            <w:r>
              <w:rPr>
                <w:rFonts w:asciiTheme="minorHAnsi" w:hAnsiTheme="minorHAnsi" w:cstheme="minorHAnsi"/>
                <w:szCs w:val="24"/>
              </w:rPr>
              <w:t xml:space="preserve"> dværgvækst</w:t>
            </w:r>
            <w:r w:rsidR="0048089C">
              <w:rPr>
                <w:rFonts w:asciiTheme="minorHAnsi" w:hAnsiTheme="minorHAnsi" w:cstheme="minorHAnsi"/>
                <w:szCs w:val="24"/>
              </w:rPr>
              <w:t>,</w:t>
            </w:r>
            <w:r w:rsidR="005C3340">
              <w:rPr>
                <w:rFonts w:asciiTheme="minorHAnsi" w:hAnsiTheme="minorHAnsi" w:cstheme="minorHAnsi"/>
                <w:szCs w:val="24"/>
              </w:rPr>
              <w:t xml:space="preserve"> og sammen </w:t>
            </w:r>
            <w:r>
              <w:rPr>
                <w:rFonts w:asciiTheme="minorHAnsi" w:hAnsiTheme="minorHAnsi" w:cstheme="minorHAnsi"/>
                <w:szCs w:val="24"/>
              </w:rPr>
              <w:t>med denne form for dværgvækst følger en forøget risiko for diskusprolaps som følge af forkalkninger i de intervertebrale disks</w:t>
            </w:r>
            <w:r w:rsidR="008A67D6">
              <w:rPr>
                <w:rFonts w:asciiTheme="minorHAnsi" w:hAnsiTheme="minorHAnsi" w:cstheme="minorHAnsi"/>
                <w:szCs w:val="24"/>
              </w:rPr>
              <w:t xml:space="preserve"> </w:t>
            </w:r>
            <w:r w:rsidR="008A67D6">
              <w:rPr>
                <w:rFonts w:asciiTheme="minorHAnsi" w:hAnsiTheme="minorHAnsi" w:cstheme="minorHAnsi"/>
                <w:szCs w:val="24"/>
              </w:rPr>
              <w:fldChar w:fldCharType="begin"/>
            </w:r>
            <w:r w:rsidR="00C32B30">
              <w:rPr>
                <w:rFonts w:asciiTheme="minorHAnsi" w:hAnsiTheme="minorHAnsi" w:cstheme="minorHAnsi"/>
                <w:szCs w:val="24"/>
              </w:rPr>
              <w:instrText xml:space="preserve"> ADDIN ZOTERO_ITEM CSL_CITATION {"citationID":"7EVmOKw4","properties":{"formattedCitation":"(1)","plainCitation":"(1)","noteIndex":0},"citationItems":[{"id":435,"uris":["http://zotero.org/users/13119804/items/GZFTWGZI"],"itemData":{"id":435,"type":"article-journal","abstract":"Plain spinal radiography was performed in 40 dachshunds at regular intervals from 6 or 12 months of age to 2 years of age. A follow-up study at 3 to 4 years of age included 12 dogs. High incidence rates of intervertebral disk calcification were seen at 6 to 18 months of age. The number of dogs affected and number of calcified disks seemed to reach a steady level or a maximum at about 24 to 27 months of age. Dissolution of previously calcified disks without clinical signs was demonstrated, causing decreasing numbers of visibly calcified disks after 2 years of age. Radiographic examination for calcified intervertebral disks in the dachshund is recommended at 24 to 30 months of age for heritability studies and selective breeding.","container-title":"Journal of the American Animal Hospital Association","DOI":"10.5326/15473317-37-3-274","ISSN":"0587-2871, 1547-3317","issue":"3","language":"en","page":"274-282","source":"DOI.org (Crossref)","title":"Development of intervertebral disk calcification in the dachshund: a prospective longitudinal radiographic study","title-short":"Development of intervertebral disk calcification in the dachshund","volume":"37","author":[{"family":"Jensen","given":"Vf"},{"family":"Arnbjerg","given":"J"}],"issued":{"date-parts":[["2001",5,1]]}}}],"schema":"https://github.com/citation-style-language/schema/raw/master/csl-citation.json"} </w:instrText>
            </w:r>
            <w:r w:rsidR="008A67D6">
              <w:rPr>
                <w:rFonts w:asciiTheme="minorHAnsi" w:hAnsiTheme="minorHAnsi" w:cstheme="minorHAnsi"/>
                <w:szCs w:val="24"/>
              </w:rPr>
              <w:fldChar w:fldCharType="separate"/>
            </w:r>
            <w:r w:rsidR="00C32B30" w:rsidRPr="00C32B30">
              <w:rPr>
                <w:rFonts w:ascii="Calibri" w:hAnsi="Calibri" w:cs="Calibri"/>
              </w:rPr>
              <w:t>(1)</w:t>
            </w:r>
            <w:r w:rsidR="008A67D6">
              <w:rPr>
                <w:rFonts w:asciiTheme="minorHAnsi" w:hAnsiTheme="minorHAnsi" w:cstheme="minorHAnsi"/>
                <w:szCs w:val="24"/>
              </w:rPr>
              <w:fldChar w:fldCharType="end"/>
            </w:r>
            <w:r w:rsidR="008A67D6">
              <w:rPr>
                <w:rFonts w:asciiTheme="minorHAnsi" w:hAnsiTheme="minorHAnsi" w:cstheme="minorHAnsi"/>
                <w:szCs w:val="24"/>
              </w:rPr>
              <w:t xml:space="preserve">. </w:t>
            </w:r>
            <w:r w:rsidR="005C3340">
              <w:rPr>
                <w:rFonts w:asciiTheme="minorHAnsi" w:hAnsiTheme="minorHAnsi" w:cstheme="minorHAnsi"/>
                <w:szCs w:val="24"/>
              </w:rPr>
              <w:t>D</w:t>
            </w:r>
            <w:r w:rsidR="00F40432" w:rsidRPr="00F40432">
              <w:rPr>
                <w:rFonts w:asciiTheme="minorHAnsi" w:hAnsiTheme="minorHAnsi" w:cstheme="minorHAnsi"/>
                <w:szCs w:val="24"/>
              </w:rPr>
              <w:t xml:space="preserve">iskusprolaps </w:t>
            </w:r>
            <w:r w:rsidR="005C3340">
              <w:rPr>
                <w:rFonts w:asciiTheme="minorHAnsi" w:hAnsiTheme="minorHAnsi" w:cstheme="minorHAnsi"/>
                <w:szCs w:val="24"/>
              </w:rPr>
              <w:t xml:space="preserve">forekommer hyppigt hos </w:t>
            </w:r>
            <w:r w:rsidR="00F40432" w:rsidRPr="00F40432">
              <w:rPr>
                <w:rFonts w:asciiTheme="minorHAnsi" w:hAnsiTheme="minorHAnsi" w:cstheme="minorHAnsi"/>
                <w:szCs w:val="24"/>
              </w:rPr>
              <w:t>danske gravhunde</w:t>
            </w:r>
            <w:r w:rsidR="005C3340">
              <w:rPr>
                <w:rFonts w:asciiTheme="minorHAnsi" w:hAnsiTheme="minorHAnsi" w:cstheme="minorHAnsi"/>
                <w:szCs w:val="24"/>
              </w:rPr>
              <w:t xml:space="preserve"> af alle</w:t>
            </w:r>
            <w:r w:rsidR="00F40432" w:rsidRPr="00F40432">
              <w:rPr>
                <w:rFonts w:asciiTheme="minorHAnsi" w:hAnsiTheme="minorHAnsi" w:cstheme="minorHAnsi"/>
                <w:szCs w:val="24"/>
              </w:rPr>
              <w:t xml:space="preserve"> </w:t>
            </w:r>
            <w:r w:rsidR="00F40432">
              <w:rPr>
                <w:rFonts w:asciiTheme="minorHAnsi" w:hAnsiTheme="minorHAnsi" w:cstheme="minorHAnsi"/>
                <w:szCs w:val="24"/>
              </w:rPr>
              <w:t>tre hårlagsvarianter</w:t>
            </w:r>
            <w:r w:rsidR="005C3340">
              <w:rPr>
                <w:rFonts w:asciiTheme="minorHAnsi" w:hAnsiTheme="minorHAnsi" w:cstheme="minorHAnsi"/>
                <w:szCs w:val="24"/>
              </w:rPr>
              <w:t xml:space="preserve">; </w:t>
            </w:r>
            <w:r w:rsidR="00F40432" w:rsidRPr="00F40432">
              <w:rPr>
                <w:rFonts w:asciiTheme="minorHAnsi" w:hAnsiTheme="minorHAnsi" w:cstheme="minorHAnsi"/>
                <w:szCs w:val="24"/>
              </w:rPr>
              <w:t>langhårede (17%), glathårede (22%) og ruhårede (16%)</w:t>
            </w:r>
            <w:r w:rsidR="0048089C">
              <w:rPr>
                <w:rFonts w:asciiTheme="minorHAnsi" w:hAnsiTheme="minorHAnsi" w:cstheme="minorHAnsi"/>
                <w:szCs w:val="24"/>
              </w:rPr>
              <w:t>,</w:t>
            </w:r>
            <w:r w:rsidR="005C3340">
              <w:rPr>
                <w:rFonts w:asciiTheme="minorHAnsi" w:hAnsiTheme="minorHAnsi" w:cstheme="minorHAnsi"/>
                <w:szCs w:val="24"/>
              </w:rPr>
              <w:t xml:space="preserve"> og der er</w:t>
            </w:r>
            <w:r w:rsidR="00F40432">
              <w:rPr>
                <w:rFonts w:asciiTheme="minorHAnsi" w:hAnsiTheme="minorHAnsi" w:cstheme="minorHAnsi"/>
                <w:szCs w:val="24"/>
              </w:rPr>
              <w:t xml:space="preserve"> påvist</w:t>
            </w:r>
            <w:r w:rsidR="008A67D6">
              <w:rPr>
                <w:rFonts w:asciiTheme="minorHAnsi" w:hAnsiTheme="minorHAnsi" w:cstheme="minorHAnsi"/>
                <w:szCs w:val="24"/>
              </w:rPr>
              <w:t xml:space="preserve"> en </w:t>
            </w:r>
            <w:r w:rsidR="00F40432">
              <w:rPr>
                <w:rFonts w:asciiTheme="minorHAnsi" w:hAnsiTheme="minorHAnsi" w:cstheme="minorHAnsi"/>
                <w:szCs w:val="24"/>
              </w:rPr>
              <w:t>entydig s</w:t>
            </w:r>
            <w:r w:rsidR="008A67D6">
              <w:rPr>
                <w:rFonts w:asciiTheme="minorHAnsi" w:hAnsiTheme="minorHAnsi" w:cstheme="minorHAnsi"/>
                <w:szCs w:val="24"/>
              </w:rPr>
              <w:t>ammenhængen mellem et højt antal forkalkede disks og forøget risiko for diskusprolaps</w:t>
            </w:r>
            <w:r w:rsidR="00F40432">
              <w:rPr>
                <w:rFonts w:asciiTheme="minorHAnsi" w:hAnsiTheme="minorHAnsi" w:cstheme="minorHAnsi"/>
                <w:szCs w:val="24"/>
              </w:rPr>
              <w:t xml:space="preserve"> </w:t>
            </w:r>
            <w:r w:rsidR="008A67D6">
              <w:rPr>
                <w:rFonts w:asciiTheme="minorHAnsi" w:hAnsiTheme="minorHAnsi" w:cstheme="minorHAnsi"/>
                <w:szCs w:val="24"/>
              </w:rPr>
              <w:fldChar w:fldCharType="begin"/>
            </w:r>
            <w:r w:rsidR="00C32B30">
              <w:rPr>
                <w:rFonts w:asciiTheme="minorHAnsi" w:hAnsiTheme="minorHAnsi" w:cstheme="minorHAnsi"/>
                <w:szCs w:val="24"/>
              </w:rPr>
              <w:instrText xml:space="preserve"> ADDIN ZOTERO_ITEM CSL_CITATION {"citationID":"nbEQQqtH","properties":{"formattedCitation":"(2)","plainCitation":"(2)","noteIndex":0},"citationItems":[{"id":432,"uris":["http://zotero.org/users/13119804/items/26VSIDGJ"],"itemData":{"id":432,"type":"article-journal","abstract":"Abstract\n            \n              Background\n              Approximately every fifth Dachshund is affected by disc herniation - a painful, hereditary condition which is typically preceded by disc calcification. Therefore, the selection of dogs suitable for breeding can be based on radiographic examination of calcification status.\n              \n                Recently, an insertion of an\n                FGF4\n                retrogene on CFA12 has been identified and associated with the risk of developing disc herniation in chondrodystrophic breeds and a DNA test is now offered.\n              \n              In this study we investigate the incidence of disc herniation in the smooth-haired, long-haired and wire- haired Dachshund populations. We also evaluate and compare the accuracy of the two breeding schemes predicting the risk of disc herniation: the DNA test and the radiography based scheme.\n            \n            \n              Results\n              \n                The overall incidence of disc herniation in Danish Dachshunds was 18% and no significant difference was found between the long-haired (17%), smooth-haired (22%) and wire-haired (16%) populations (\n                p\n                 &gt; 0.05). We found a significant association (\n                p\n                 &lt;  0.0001) between calcification status and the risk of disc herniation with a relative risk of 14.78. Using calcification status (≥ 5 or &lt;  5 calcifications) as a risk indicator has a sensitivity of 0.79 and a specificity of 0.91.\n              \n              \n                A significant association between the\n                FGF4\n                retrogene insertion and the disc calcification status was found in the wire-haired population (\n                p\n                 &lt;  0.0001) where the DNA test has a sensitivity of 1.0 and a specificity of 0.14. In the long- and smooth-haired populations no association was found (\n                p\n                 &gt; 0.05) and here the insertion allele was almost fixed.\n              \n            \n            \n              Conclusion\n              \n                Our results show that the\n                FGF4\n                retrogene insertion on CFA12 is not a valid risk indicator on its own. Relying on the DNA test will have an irreversible effect on the Dachshund breed excluding almost all dogs from breeding. Thus, using calcification status remains the most reliable breeding scheme for disc herniation in Dachshunds.","container-title":"Canine Medicine and Genetics","DOI":"10.1186/s40575-020-00096-6","ISSN":"2662-9380","issue":"1","journalAbbreviation":"Canine Genet Epidemiol","language":"en","page":"18","source":"DOI.org (Crossref)","title":"Breeding schemes for intervertebral disc disease in dachshunds: Is disc calcification score preferable to genotyping of the FGF4 retrogene insertion on CFA12?","title-short":"Breeding schemes for intervertebral disc disease in dachshunds","volume":"7","author":[{"family":"Bruun","given":"Camilla Sichlau"},{"family":"Bruun","given":"Charlotte"},{"family":"Marx","given":"Tine"},{"family":"Proschowsky","given":"Helle Friis"},{"family":"Fredholm","given":"Merete"}],"issued":{"date-parts":[["2020",12]]}}}],"schema":"https://github.com/citation-style-language/schema/raw/master/csl-citation.json"} </w:instrText>
            </w:r>
            <w:r w:rsidR="008A67D6">
              <w:rPr>
                <w:rFonts w:asciiTheme="minorHAnsi" w:hAnsiTheme="minorHAnsi" w:cstheme="minorHAnsi"/>
                <w:szCs w:val="24"/>
              </w:rPr>
              <w:fldChar w:fldCharType="separate"/>
            </w:r>
            <w:r w:rsidR="00C32B30" w:rsidRPr="00C32B30">
              <w:rPr>
                <w:rFonts w:ascii="Calibri" w:hAnsi="Calibri" w:cs="Calibri"/>
              </w:rPr>
              <w:t>(2)</w:t>
            </w:r>
            <w:r w:rsidR="008A67D6">
              <w:rPr>
                <w:rFonts w:asciiTheme="minorHAnsi" w:hAnsiTheme="minorHAnsi" w:cstheme="minorHAnsi"/>
                <w:szCs w:val="24"/>
              </w:rPr>
              <w:fldChar w:fldCharType="end"/>
            </w:r>
            <w:r w:rsidR="008A67D6">
              <w:rPr>
                <w:rFonts w:asciiTheme="minorHAnsi" w:hAnsiTheme="minorHAnsi" w:cstheme="minorHAnsi"/>
                <w:szCs w:val="24"/>
              </w:rPr>
              <w:t xml:space="preserve">. </w:t>
            </w:r>
            <w:r w:rsidR="005C3340">
              <w:rPr>
                <w:rFonts w:asciiTheme="minorHAnsi" w:hAnsiTheme="minorHAnsi" w:cstheme="minorHAnsi"/>
                <w:szCs w:val="24"/>
              </w:rPr>
              <w:t>Antallet af forkalkede disks har desuden høj arvbarhed</w:t>
            </w:r>
            <w:r w:rsidR="0048089C">
              <w:rPr>
                <w:rFonts w:asciiTheme="minorHAnsi" w:hAnsiTheme="minorHAnsi" w:cstheme="minorHAnsi"/>
                <w:szCs w:val="24"/>
              </w:rPr>
              <w:t>,</w:t>
            </w:r>
            <w:r w:rsidR="005C3340">
              <w:rPr>
                <w:rFonts w:asciiTheme="minorHAnsi" w:hAnsiTheme="minorHAnsi" w:cstheme="minorHAnsi"/>
                <w:szCs w:val="24"/>
              </w:rPr>
              <w:t xml:space="preserve"> og det er derfor muligt at reducere forekomsten af diskusprolaps via selektiv avl </w:t>
            </w:r>
            <w:r w:rsidR="005C3340">
              <w:rPr>
                <w:rFonts w:asciiTheme="minorHAnsi" w:hAnsiTheme="minorHAnsi" w:cstheme="minorHAnsi"/>
                <w:szCs w:val="24"/>
              </w:rPr>
              <w:fldChar w:fldCharType="begin"/>
            </w:r>
            <w:r w:rsidR="00C32B30">
              <w:rPr>
                <w:rFonts w:asciiTheme="minorHAnsi" w:hAnsiTheme="minorHAnsi" w:cstheme="minorHAnsi"/>
                <w:szCs w:val="24"/>
              </w:rPr>
              <w:instrText xml:space="preserve"> ADDIN ZOTERO_ITEM CSL_CITATION {"citationID":"FuIvJO2z","properties":{"formattedCitation":"(3)","plainCitation":"(3)","noteIndex":0},"citationItems":[{"id":128,"uris":["http://zotero.org/users/13119804/items/J6TBDW6Y"],"itemData":{"id":128,"type":"article-journal","abstract":"Summary\n            \n              The occurrence of intervertebral disc calcification was investigated by conventional spinal radiography in eight families of wirehaired dachshunds, with each family comprising one sire, two dams and one litter from each dam. Each offspring was examined radiographically once at 24–35 months of age. The occurrence of disc calcification was rated according to four different scales. A strong correlation was found in the occurrence of disc calcification between offspring and mean parent (\n              P\n              &lt; 0.001) and between offspring and dams (\n              P\n              &lt; 0.005) on an either/or scale. Statistically significant estimates of heritability of 0.60 and 0.87 were found based on the offspring‐sire relationship using the total score and three‐class scale, respectively. Higher correlation estimates were found based on the dam‐offspring relationship than based on the sire‐offspring relationship, suggesting an effect of maternal environmental factors.","container-title":"Journal of Veterinary Medicine Series A","DOI":"10.1046/j.1439-0442.2000.00297.x","ISSN":"0931-184X","issue":"6","journalAbbreviation":"Journal of Veterinary Medicine Series A","language":"en","page":"331-340","source":"DOI.org (Crossref)","title":"Inheritance of Disc Calcification in the Dachshund","volume":"47","author":[{"family":"Jensen","given":"V. F."},{"family":"Christensen","given":"K. A."}],"issued":{"date-parts":[["2000",7]]}}}],"schema":"https://github.com/citation-style-language/schema/raw/master/csl-citation.json"} </w:instrText>
            </w:r>
            <w:r w:rsidR="005C3340">
              <w:rPr>
                <w:rFonts w:asciiTheme="minorHAnsi" w:hAnsiTheme="minorHAnsi" w:cstheme="minorHAnsi"/>
                <w:szCs w:val="24"/>
              </w:rPr>
              <w:fldChar w:fldCharType="separate"/>
            </w:r>
            <w:r w:rsidR="00C32B30" w:rsidRPr="00C32B30">
              <w:rPr>
                <w:rFonts w:ascii="Calibri" w:hAnsi="Calibri" w:cs="Calibri"/>
              </w:rPr>
              <w:t>(3)</w:t>
            </w:r>
            <w:r w:rsidR="005C3340">
              <w:rPr>
                <w:rFonts w:asciiTheme="minorHAnsi" w:hAnsiTheme="minorHAnsi" w:cstheme="minorHAnsi"/>
                <w:szCs w:val="24"/>
              </w:rPr>
              <w:fldChar w:fldCharType="end"/>
            </w:r>
            <w:r w:rsidR="005C3340">
              <w:rPr>
                <w:rFonts w:asciiTheme="minorHAnsi" w:hAnsiTheme="minorHAnsi" w:cstheme="minorHAnsi"/>
                <w:szCs w:val="24"/>
              </w:rPr>
              <w:t>.</w:t>
            </w:r>
          </w:p>
          <w:p w14:paraId="676A1F0B" w14:textId="480C33AF" w:rsidR="00160FD5" w:rsidRPr="005C3340" w:rsidRDefault="00F40432" w:rsidP="004435B8">
            <w:pPr>
              <w:snapToGrid w:val="0"/>
              <w:spacing w:after="120" w:line="240" w:lineRule="auto"/>
              <w:rPr>
                <w:rFonts w:asciiTheme="minorHAnsi" w:hAnsiTheme="minorHAnsi" w:cstheme="minorHAnsi"/>
                <w:szCs w:val="24"/>
              </w:rPr>
            </w:pPr>
            <w:r w:rsidRPr="005C3340">
              <w:rPr>
                <w:rFonts w:asciiTheme="minorHAnsi" w:hAnsiTheme="minorHAnsi" w:cstheme="minorHAnsi"/>
                <w:szCs w:val="24"/>
              </w:rPr>
              <w:t>I et forsøg på at nedbringe forekomsten af diskusprolaps blandt gravhunde i Danmark iværksatte Dansk Gravhundeklub fra 1. juli 2009 en forsøgsordning, hvor alle gravhunde, der skulle anvendes til avlsformål, forinden skulle rygfotograferes, når de var 24-48 måneder. Avlsprogrammet</w:t>
            </w:r>
            <w:r w:rsidR="00F66B59" w:rsidRPr="005C3340">
              <w:rPr>
                <w:rFonts w:asciiTheme="minorHAnsi" w:hAnsiTheme="minorHAnsi" w:cstheme="minorHAnsi"/>
                <w:szCs w:val="24"/>
              </w:rPr>
              <w:t xml:space="preserve"> er senere indført som krav</w:t>
            </w:r>
            <w:r w:rsidR="0048089C">
              <w:rPr>
                <w:rFonts w:asciiTheme="minorHAnsi" w:hAnsiTheme="minorHAnsi" w:cstheme="minorHAnsi"/>
                <w:szCs w:val="24"/>
              </w:rPr>
              <w:t>,</w:t>
            </w:r>
            <w:r w:rsidR="00F66B59" w:rsidRPr="005C3340">
              <w:rPr>
                <w:rFonts w:asciiTheme="minorHAnsi" w:hAnsiTheme="minorHAnsi" w:cstheme="minorHAnsi"/>
                <w:szCs w:val="24"/>
              </w:rPr>
              <w:t xml:space="preserve"> og den radiologiske evaluering er blevet suppleret med beregning af avlsværdier</w:t>
            </w:r>
            <w:r w:rsidR="005B480D">
              <w:rPr>
                <w:rFonts w:asciiTheme="minorHAnsi" w:hAnsiTheme="minorHAnsi" w:cstheme="minorHAnsi"/>
                <w:szCs w:val="24"/>
              </w:rPr>
              <w:t xml:space="preserve"> (</w:t>
            </w:r>
            <w:proofErr w:type="spellStart"/>
            <w:r w:rsidR="005B480D">
              <w:rPr>
                <w:rFonts w:asciiTheme="minorHAnsi" w:hAnsiTheme="minorHAnsi" w:cstheme="minorHAnsi"/>
                <w:szCs w:val="24"/>
              </w:rPr>
              <w:t>EBV’s</w:t>
            </w:r>
            <w:proofErr w:type="spellEnd"/>
            <w:r w:rsidR="005B480D">
              <w:rPr>
                <w:rFonts w:asciiTheme="minorHAnsi" w:hAnsiTheme="minorHAnsi" w:cstheme="minorHAnsi"/>
                <w:szCs w:val="24"/>
              </w:rPr>
              <w:t xml:space="preserve">, </w:t>
            </w:r>
            <w:proofErr w:type="spellStart"/>
            <w:r w:rsidR="005B480D">
              <w:rPr>
                <w:rFonts w:asciiTheme="minorHAnsi" w:hAnsiTheme="minorHAnsi" w:cstheme="minorHAnsi"/>
                <w:szCs w:val="24"/>
              </w:rPr>
              <w:t>Estimated</w:t>
            </w:r>
            <w:proofErr w:type="spellEnd"/>
            <w:r w:rsidR="005B480D">
              <w:rPr>
                <w:rFonts w:asciiTheme="minorHAnsi" w:hAnsiTheme="minorHAnsi" w:cstheme="minorHAnsi"/>
                <w:szCs w:val="24"/>
              </w:rPr>
              <w:t xml:space="preserve"> </w:t>
            </w:r>
            <w:proofErr w:type="spellStart"/>
            <w:r w:rsidR="005B480D">
              <w:rPr>
                <w:rFonts w:asciiTheme="minorHAnsi" w:hAnsiTheme="minorHAnsi" w:cstheme="minorHAnsi"/>
                <w:szCs w:val="24"/>
              </w:rPr>
              <w:t>Breeding</w:t>
            </w:r>
            <w:proofErr w:type="spellEnd"/>
            <w:r w:rsidR="005B480D">
              <w:rPr>
                <w:rFonts w:asciiTheme="minorHAnsi" w:hAnsiTheme="minorHAnsi" w:cstheme="minorHAnsi"/>
                <w:szCs w:val="24"/>
              </w:rPr>
              <w:t xml:space="preserve"> Values)</w:t>
            </w:r>
            <w:r w:rsidR="00F66B59" w:rsidRPr="005C3340">
              <w:rPr>
                <w:rFonts w:asciiTheme="minorHAnsi" w:hAnsiTheme="minorHAnsi" w:cstheme="minorHAnsi"/>
                <w:szCs w:val="24"/>
              </w:rPr>
              <w:t xml:space="preserve">. </w:t>
            </w:r>
            <w:r w:rsidR="00D1393D" w:rsidRPr="005C3340">
              <w:rPr>
                <w:rFonts w:asciiTheme="minorHAnsi" w:hAnsiTheme="minorHAnsi" w:cstheme="minorHAnsi"/>
                <w:szCs w:val="24"/>
              </w:rPr>
              <w:t xml:space="preserve">Danmark har været foregangsland for screening af gravhundes rygge, og den danske metode er nu indført i Sverige, Norge, Finland, England og Tyskland. </w:t>
            </w:r>
          </w:p>
          <w:p w14:paraId="681E1ABD" w14:textId="1727A462" w:rsidR="00160FD5" w:rsidRDefault="00160FD5" w:rsidP="004435B8">
            <w:pPr>
              <w:snapToGrid w:val="0"/>
              <w:spacing w:after="120" w:line="240" w:lineRule="auto"/>
              <w:rPr>
                <w:rFonts w:asciiTheme="minorHAnsi" w:hAnsiTheme="minorHAnsi" w:cstheme="minorHAnsi"/>
                <w:szCs w:val="24"/>
              </w:rPr>
            </w:pPr>
            <w:r w:rsidRPr="005C3340">
              <w:rPr>
                <w:rFonts w:asciiTheme="minorHAnsi" w:hAnsiTheme="minorHAnsi" w:cstheme="minorHAnsi"/>
                <w:szCs w:val="24"/>
              </w:rPr>
              <w:t>Screeningsprogrammet hos gravhunde har været genstand for intens debat i speci</w:t>
            </w:r>
            <w:r>
              <w:rPr>
                <w:rFonts w:asciiTheme="minorHAnsi" w:hAnsiTheme="minorHAnsi" w:cstheme="minorHAnsi"/>
                <w:szCs w:val="24"/>
              </w:rPr>
              <w:t>alklubben</w:t>
            </w:r>
            <w:r w:rsidR="0048089C">
              <w:rPr>
                <w:rFonts w:asciiTheme="minorHAnsi" w:hAnsiTheme="minorHAnsi" w:cstheme="minorHAnsi"/>
                <w:szCs w:val="24"/>
              </w:rPr>
              <w:t>,</w:t>
            </w:r>
            <w:r>
              <w:rPr>
                <w:rFonts w:asciiTheme="minorHAnsi" w:hAnsiTheme="minorHAnsi" w:cstheme="minorHAnsi"/>
                <w:szCs w:val="24"/>
              </w:rPr>
              <w:t xml:space="preserve"> og formuleringen af de krav, der har været gældende, er blevet ændret flere gange. Selvom den videnskabelig baggrund for programmet er endog særdeles veldokumenteret, har der blandt nogle grupperinger været stor modstand mod det. Forskellige strategier i forhold til kommunikation og vidensdeling har været forsøgt, men har ikke formået at </w:t>
            </w:r>
            <w:r w:rsidR="000075D2">
              <w:rPr>
                <w:rFonts w:asciiTheme="minorHAnsi" w:hAnsiTheme="minorHAnsi" w:cstheme="minorHAnsi"/>
                <w:szCs w:val="24"/>
              </w:rPr>
              <w:t xml:space="preserve">få </w:t>
            </w:r>
            <w:r w:rsidR="00AC69A5">
              <w:rPr>
                <w:rFonts w:asciiTheme="minorHAnsi" w:hAnsiTheme="minorHAnsi" w:cstheme="minorHAnsi"/>
                <w:szCs w:val="24"/>
              </w:rPr>
              <w:t xml:space="preserve">alle </w:t>
            </w:r>
            <w:r w:rsidR="000075D2">
              <w:rPr>
                <w:rFonts w:asciiTheme="minorHAnsi" w:hAnsiTheme="minorHAnsi" w:cstheme="minorHAnsi"/>
                <w:szCs w:val="24"/>
              </w:rPr>
              <w:t>opdrættere og hundeejere overbevist om</w:t>
            </w:r>
            <w:r w:rsidR="00F0023C">
              <w:rPr>
                <w:rFonts w:asciiTheme="minorHAnsi" w:hAnsiTheme="minorHAnsi" w:cstheme="minorHAnsi"/>
                <w:szCs w:val="24"/>
              </w:rPr>
              <w:t xml:space="preserve">, at selektion på baggrund af screeningsprogrammet vil føre til </w:t>
            </w:r>
            <w:r w:rsidR="00562D66">
              <w:rPr>
                <w:rFonts w:asciiTheme="minorHAnsi" w:hAnsiTheme="minorHAnsi" w:cstheme="minorHAnsi"/>
                <w:szCs w:val="24"/>
              </w:rPr>
              <w:t>mindre risiko for diskusprolaps hos gravhundene</w:t>
            </w:r>
            <w:r>
              <w:rPr>
                <w:rFonts w:asciiTheme="minorHAnsi" w:hAnsiTheme="minorHAnsi" w:cstheme="minorHAnsi"/>
                <w:szCs w:val="24"/>
              </w:rPr>
              <w:t xml:space="preserve">. </w:t>
            </w:r>
          </w:p>
          <w:p w14:paraId="7A6201C1" w14:textId="2E4F42B7" w:rsidR="00160FD5" w:rsidRDefault="00DC1656" w:rsidP="004435B8">
            <w:pPr>
              <w:snapToGrid w:val="0"/>
              <w:spacing w:after="120" w:line="240" w:lineRule="auto"/>
              <w:rPr>
                <w:rFonts w:asciiTheme="minorHAnsi" w:hAnsiTheme="minorHAnsi" w:cstheme="minorHAnsi"/>
                <w:szCs w:val="24"/>
              </w:rPr>
            </w:pPr>
            <w:r>
              <w:rPr>
                <w:rFonts w:asciiTheme="minorHAnsi" w:hAnsiTheme="minorHAnsi" w:cstheme="minorHAnsi"/>
                <w:szCs w:val="24"/>
              </w:rPr>
              <w:t xml:space="preserve">Udfordringen med at påvirke opdrætteres valg af avlsdyr har sandsynligvis nogle fællesnævnere med andre former for forsøg på at ændre menneskers adfærd. </w:t>
            </w:r>
            <w:r w:rsidR="00E92EDB">
              <w:rPr>
                <w:rFonts w:asciiTheme="minorHAnsi" w:hAnsiTheme="minorHAnsi" w:cstheme="minorHAnsi"/>
                <w:szCs w:val="24"/>
              </w:rPr>
              <w:t xml:space="preserve">Der foreligger en del forskning på </w:t>
            </w:r>
            <w:r>
              <w:rPr>
                <w:rFonts w:asciiTheme="minorHAnsi" w:hAnsiTheme="minorHAnsi" w:cstheme="minorHAnsi"/>
                <w:szCs w:val="24"/>
              </w:rPr>
              <w:t xml:space="preserve">dette </w:t>
            </w:r>
            <w:r w:rsidR="00E92EDB">
              <w:rPr>
                <w:rFonts w:asciiTheme="minorHAnsi" w:hAnsiTheme="minorHAnsi" w:cstheme="minorHAnsi"/>
                <w:szCs w:val="24"/>
              </w:rPr>
              <w:t>området, fordi der er en bred samfundsmæssig interesse i at påvirke befolkningen</w:t>
            </w:r>
            <w:r>
              <w:rPr>
                <w:rFonts w:asciiTheme="minorHAnsi" w:hAnsiTheme="minorHAnsi" w:cstheme="minorHAnsi"/>
                <w:szCs w:val="24"/>
              </w:rPr>
              <w:t>s</w:t>
            </w:r>
            <w:r w:rsidR="00E92EDB">
              <w:rPr>
                <w:rFonts w:asciiTheme="minorHAnsi" w:hAnsiTheme="minorHAnsi" w:cstheme="minorHAnsi"/>
                <w:szCs w:val="24"/>
              </w:rPr>
              <w:t xml:space="preserve"> vaner og valg</w:t>
            </w:r>
            <w:r w:rsidR="0048089C">
              <w:rPr>
                <w:rFonts w:asciiTheme="minorHAnsi" w:hAnsiTheme="minorHAnsi" w:cstheme="minorHAnsi"/>
                <w:szCs w:val="24"/>
              </w:rPr>
              <w:t>,</w:t>
            </w:r>
            <w:r w:rsidR="00E92EDB">
              <w:rPr>
                <w:rFonts w:asciiTheme="minorHAnsi" w:hAnsiTheme="minorHAnsi" w:cstheme="minorHAnsi"/>
                <w:szCs w:val="24"/>
              </w:rPr>
              <w:t xml:space="preserve"> når det kommer til fx kost, rygning, alkohol og motion (de såkaldte KRAM faktorer)</w:t>
            </w:r>
            <w:r w:rsidR="00C32B30">
              <w:rPr>
                <w:rFonts w:asciiTheme="minorHAnsi" w:hAnsiTheme="minorHAnsi" w:cstheme="minorHAnsi"/>
                <w:szCs w:val="24"/>
              </w:rPr>
              <w:t xml:space="preserve"> </w:t>
            </w:r>
            <w:r w:rsidR="00C32B30">
              <w:rPr>
                <w:rFonts w:asciiTheme="minorHAnsi" w:hAnsiTheme="minorHAnsi" w:cstheme="minorHAnsi"/>
                <w:szCs w:val="24"/>
              </w:rPr>
              <w:fldChar w:fldCharType="begin"/>
            </w:r>
            <w:r w:rsidR="00C32B30">
              <w:rPr>
                <w:rFonts w:asciiTheme="minorHAnsi" w:hAnsiTheme="minorHAnsi" w:cstheme="minorHAnsi"/>
                <w:szCs w:val="24"/>
              </w:rPr>
              <w:instrText xml:space="preserve"> ADDIN ZOTERO_ITEM CSL_CITATION {"citationID":"hK6ePjkH","properties":{"formattedCitation":"(4)","plainCitation":"(4)","noteIndex":0},"citationItems":[{"id":1318,"uris":["http://zotero.org/users/13119804/items/9RSVSEE2"],"itemData":{"id":1318,"type":"webpage","title":"Helbredsfaktorer (KRAM) - Sundhedsdatastyrelsen","URL":"https://sundhedsdatastyrelsen.dk/da/rammer-og-retningslinjer/om-terminologi/nbs/om-arbejdsgrupperne/helbredsfaktorer-(kram)","author":[{"literal":"Sundhedsdatastyrelsen"}],"accessed":{"date-parts":[["2024",9,9]]},"issued":{"date-parts":[["2023"]]}}}],"schema":"https://github.com/citation-style-language/schema/raw/master/csl-citation.json"} </w:instrText>
            </w:r>
            <w:r w:rsidR="00C32B30">
              <w:rPr>
                <w:rFonts w:asciiTheme="minorHAnsi" w:hAnsiTheme="minorHAnsi" w:cstheme="minorHAnsi"/>
                <w:szCs w:val="24"/>
              </w:rPr>
              <w:fldChar w:fldCharType="separate"/>
            </w:r>
            <w:r w:rsidR="00C32B30" w:rsidRPr="00C32B30">
              <w:rPr>
                <w:rFonts w:ascii="Calibri" w:hAnsi="Calibri" w:cs="Calibri"/>
              </w:rPr>
              <w:t>(4)</w:t>
            </w:r>
            <w:r w:rsidR="00C32B30">
              <w:rPr>
                <w:rFonts w:asciiTheme="minorHAnsi" w:hAnsiTheme="minorHAnsi" w:cstheme="minorHAnsi"/>
                <w:szCs w:val="24"/>
              </w:rPr>
              <w:fldChar w:fldCharType="end"/>
            </w:r>
            <w:r w:rsidR="00E92EDB">
              <w:rPr>
                <w:rFonts w:asciiTheme="minorHAnsi" w:hAnsiTheme="minorHAnsi" w:cstheme="minorHAnsi"/>
                <w:szCs w:val="24"/>
              </w:rPr>
              <w:t>. Nudging begrebet og dets effekt er også undersøgt</w:t>
            </w:r>
            <w:r w:rsidR="00C32B30">
              <w:rPr>
                <w:rFonts w:asciiTheme="minorHAnsi" w:hAnsiTheme="minorHAnsi" w:cstheme="minorHAnsi"/>
                <w:szCs w:val="24"/>
              </w:rPr>
              <w:t xml:space="preserve"> </w:t>
            </w:r>
            <w:r w:rsidR="00C32B30">
              <w:rPr>
                <w:rFonts w:asciiTheme="minorHAnsi" w:hAnsiTheme="minorHAnsi" w:cstheme="minorHAnsi"/>
                <w:szCs w:val="24"/>
              </w:rPr>
              <w:fldChar w:fldCharType="begin"/>
            </w:r>
            <w:r w:rsidR="00C32B30">
              <w:rPr>
                <w:rFonts w:asciiTheme="minorHAnsi" w:hAnsiTheme="minorHAnsi" w:cstheme="minorHAnsi"/>
                <w:szCs w:val="24"/>
              </w:rPr>
              <w:instrText xml:space="preserve"> ADDIN ZOTERO_ITEM CSL_CITATION {"citationID":"rQPYwwF0","properties":{"formattedCitation":"(5)","plainCitation":"(5)","noteIndex":0},"citationItems":[{"id":1316,"uris":["http://zotero.org/users/13119804/items/QK8NTXLK"],"itemData":{"id":1316,"type":"article-journal","abstract":"Significance\n            Changing individuals’ behavior is key to tackling some of today’s most pressing societal challenges such as the COVID-19 pandemic or climate change. Choice architecture interventions aim to nudge people toward personally and socially desirable behavior through the design of choice environments. Although increasingly popular, little is known about the overall effectiveness of choice architecture interventions and the conditions under which they facilitate behavior change. Here we quantitatively review over a decade of research, showing that choice architecture interventions successfully promote behavior change across key behavioral domains, populations, and locations. Our findings offer insights into the effects of choice architecture and provide guidelines for behaviorally informed policy making.\n          , \n            \n              Over the past decade, choice architecture interventions or so-called nudges have received widespread attention from both researchers and policy makers. Built on insights from the behavioral sciences, this class of behavioral interventions focuses on the design of choice environments that facilitate personally and socially desirable decisions without restricting people in their freedom of choice. Drawing on more than 200 studies reporting over 440 effect sizes (\n              n\n              = 2,148,439), we present a comprehensive analysis of the effectiveness of choice architecture interventions across techniques, behavioral domains, and contextual study characteristics. Our results show that choice architecture interventions overall promote behavior change with a small to medium effect size of Cohen’s\n              d\n              = 0.43 (95% CI [0.38, 0.48]). In addition, we find that the effectiveness of choice architecture interventions varies significantly as a function of technique and domain. Across behavioral domains, interventions that target the organization and structure of choice alternatives (decision structure) consistently outperform interventions that focus on the description of alternatives (decision information) or the reinforcement of behavioral intentions (decision assistance). Food choices are particularly responsive to choice architecture interventions, with effect sizes up to 2.5 times larger than those in other behavioral domains. Overall, choice architecture interventions affect behavior relatively independently of contextual study characteristics such as the geographical location or the target population of the intervention. Our analysis further reveals a moderate publication bias toward positive results in the literature. We end with a discussion of the implications of our findings for theory and behaviorally informed policy making.","container-title":"Proceedings of the National Academy of Sciences","DOI":"10.1073/pnas.2107346118","ISSN":"0027-8424, 1091-6490","issue":"1","journalAbbreviation":"Proc. Natl. Acad. Sci. U.S.A.","language":"en","page":"e2107346118","source":"DOI.org (Crossref)","title":"The effectiveness of nudging: A meta-analysis of choice architecture interventions across behavioral domains","title-short":"The effectiveness of nudging","volume":"119","author":[{"family":"Mertens","given":"Stephanie"},{"family":"Herberz","given":"Mario"},{"family":"Hahnel","given":"Ulf J. J."},{"family":"Brosch","given":"Tobias"}],"issued":{"date-parts":[["2022",1,5]]}}}],"schema":"https://github.com/citation-style-language/schema/raw/master/csl-citation.json"} </w:instrText>
            </w:r>
            <w:r w:rsidR="00C32B30">
              <w:rPr>
                <w:rFonts w:asciiTheme="minorHAnsi" w:hAnsiTheme="minorHAnsi" w:cstheme="minorHAnsi"/>
                <w:szCs w:val="24"/>
              </w:rPr>
              <w:fldChar w:fldCharType="separate"/>
            </w:r>
            <w:r w:rsidR="00C32B30" w:rsidRPr="00C32B30">
              <w:rPr>
                <w:rFonts w:ascii="Calibri" w:hAnsi="Calibri" w:cs="Calibri"/>
              </w:rPr>
              <w:t>(5)</w:t>
            </w:r>
            <w:r w:rsidR="00C32B30">
              <w:rPr>
                <w:rFonts w:asciiTheme="minorHAnsi" w:hAnsiTheme="minorHAnsi" w:cstheme="minorHAnsi"/>
                <w:szCs w:val="24"/>
              </w:rPr>
              <w:fldChar w:fldCharType="end"/>
            </w:r>
            <w:r w:rsidR="00E92EDB">
              <w:rPr>
                <w:rFonts w:asciiTheme="minorHAnsi" w:hAnsiTheme="minorHAnsi" w:cstheme="minorHAnsi"/>
                <w:szCs w:val="24"/>
              </w:rPr>
              <w:t xml:space="preserve"> </w:t>
            </w:r>
            <w:r w:rsidR="00C32B30">
              <w:rPr>
                <w:rFonts w:asciiTheme="minorHAnsi" w:hAnsiTheme="minorHAnsi" w:cstheme="minorHAnsi"/>
                <w:szCs w:val="24"/>
              </w:rPr>
              <w:t xml:space="preserve">men der </w:t>
            </w:r>
            <w:r w:rsidR="007D6A1D">
              <w:rPr>
                <w:rFonts w:asciiTheme="minorHAnsi" w:hAnsiTheme="minorHAnsi" w:cstheme="minorHAnsi"/>
                <w:szCs w:val="24"/>
              </w:rPr>
              <w:t>er kun få studier af de kriterier,</w:t>
            </w:r>
            <w:r w:rsidR="00AC69A5">
              <w:rPr>
                <w:rFonts w:asciiTheme="minorHAnsi" w:hAnsiTheme="minorHAnsi" w:cstheme="minorHAnsi"/>
                <w:szCs w:val="24"/>
              </w:rPr>
              <w:t xml:space="preserve"> </w:t>
            </w:r>
            <w:r w:rsidR="007D6A1D">
              <w:rPr>
                <w:rFonts w:asciiTheme="minorHAnsi" w:hAnsiTheme="minorHAnsi" w:cstheme="minorHAnsi"/>
                <w:szCs w:val="24"/>
              </w:rPr>
              <w:t>ud</w:t>
            </w:r>
            <w:r w:rsidR="00AC69A5">
              <w:rPr>
                <w:rFonts w:asciiTheme="minorHAnsi" w:hAnsiTheme="minorHAnsi" w:cstheme="minorHAnsi"/>
                <w:szCs w:val="24"/>
              </w:rPr>
              <w:t xml:space="preserve"> </w:t>
            </w:r>
            <w:r w:rsidR="007D6A1D">
              <w:rPr>
                <w:rFonts w:asciiTheme="minorHAnsi" w:hAnsiTheme="minorHAnsi" w:cstheme="minorHAnsi"/>
                <w:szCs w:val="24"/>
              </w:rPr>
              <w:t xml:space="preserve">fra </w:t>
            </w:r>
            <w:r w:rsidR="00AC69A5">
              <w:rPr>
                <w:rFonts w:asciiTheme="minorHAnsi" w:hAnsiTheme="minorHAnsi" w:cstheme="minorHAnsi"/>
                <w:szCs w:val="24"/>
              </w:rPr>
              <w:t xml:space="preserve">hvilke </w:t>
            </w:r>
            <w:r w:rsidR="007D6A1D">
              <w:rPr>
                <w:rFonts w:asciiTheme="minorHAnsi" w:hAnsiTheme="minorHAnsi" w:cstheme="minorHAnsi"/>
                <w:szCs w:val="24"/>
              </w:rPr>
              <w:t>opdrættere træffer deres beslutninger</w:t>
            </w:r>
            <w:r w:rsidR="0048089C">
              <w:rPr>
                <w:rFonts w:asciiTheme="minorHAnsi" w:hAnsiTheme="minorHAnsi" w:cstheme="minorHAnsi"/>
                <w:szCs w:val="24"/>
              </w:rPr>
              <w:t>, og hvad der kan påvirke dem</w:t>
            </w:r>
            <w:r w:rsidR="007D6A1D">
              <w:rPr>
                <w:rFonts w:asciiTheme="minorHAnsi" w:hAnsiTheme="minorHAnsi" w:cstheme="minorHAnsi"/>
                <w:szCs w:val="24"/>
              </w:rPr>
              <w:t xml:space="preserve"> </w:t>
            </w:r>
            <w:r w:rsidR="007D6A1D">
              <w:rPr>
                <w:rFonts w:asciiTheme="minorHAnsi" w:hAnsiTheme="minorHAnsi" w:cstheme="minorHAnsi"/>
                <w:szCs w:val="24"/>
              </w:rPr>
              <w:fldChar w:fldCharType="begin"/>
            </w:r>
            <w:r w:rsidR="004D2803">
              <w:rPr>
                <w:rFonts w:asciiTheme="minorHAnsi" w:hAnsiTheme="minorHAnsi" w:cstheme="minorHAnsi"/>
                <w:szCs w:val="24"/>
              </w:rPr>
              <w:instrText xml:space="preserve"> ADDIN ZOTERO_ITEM CSL_CITATION {"citationID":"9XpZUh2K","properties":{"formattedCitation":"(6,7)","plainCitation":"(6,7)","noteIndex":0},"citationItems":[{"id":1320,"uris":["http://zotero.org/users/13119804/items/RKGBS6TB"],"itemData":{"id":1320,"type":"article-journal","abstract":"Every year, thousands of purebred domestic dogs are bred by registered dog breeders. Yet, little is known about the rearing environment of these dogs, or the attitudes and priorities surrounding breeding practices of these dog breeders. The objective of this study was to explore some of the factors that dog breeders consider important for stock selection, with a particular emphasis on issues relating to the dam. Two-hundred and seventy-four Australian purebred dog breeders, covering 91 breeds across all Australian National Kennel Club breed groups, completed an online survey relating to breeding practices. Most breeders surveyed (76%) reported specialising in one breed of dog, the median number of dogs and bitches per breeder was two and three respectively, and most breeders bred two litters or less a year. We identified four components, relating to the dam, that were considered important to breeders. These were defined as Maternal Care, Offspring Potential, Dam Temperament, and Dam Genetics and Health. Overall, differences were observed in attitudes and beliefs across these components, showing that there is variation according to breed/breed groups. In particular, the importance of Maternal Care varied according to dog breed group. Breeders of brachycephalic breeds tended to differ the most in relation to Offspring Potential and Dam Genetics and Health. The number of breeding dogs/bitches influenced breeding priority, especially in relation to Dam Temperament, however no effect was found relating to the number of puppies bred each year. Only 24% of breeders used their own sire for breeding. The finding that some breeders did not test for diseases relevant to their breed, such as hip dysplasia in Labrador Retrievers and German Shepherds, provides important information on the need to educate some breeders, and also buyers of purebred puppies, that screening for significant diseases should occur. Further research into the selection of breeding dams and sires will inform future strategies to improve the health and behaviour of our best friend.","container-title":"Animals","DOI":"10.3390/ani6110075","ISSN":"2076-2615","issue":"11","journalAbbreviation":"Animals","language":"en","license":"https://creativecommons.org/licenses/by/4.0/","page":"75","source":"DOI.org (Crossref)","title":"Selection of Breeding Stock among Australian Purebred Dog Breeders, with Particular Emphasis on the Dam","volume":"6","author":[{"family":"Czerwinski","given":"Veronika"},{"family":"McArthur","given":"Michelle"},{"family":"Smith","given":"Bradley"},{"family":"Hynd","given":"Philip"},{"family":"Hazel","given":"Susan"}],"issued":{"date-parts":[["2016",11,16]]}}},{"id":1322,"uris":["http://zotero.org/users/13119804/items/IMEH97SM"],"itemData":{"id":1322,"type":"article-journal","abstract":"It is estimated that around 40% of Australian households currently own dogs that have been acquired from a variety of sources, including purpose-bred litters. However, little is known about how litters are being planned, whelped, and raised and less still on what motivates breeders to adopt their current practices. The current study used on online survey to explore the motivations and aims of Australian dog breeders; the breeding and selling practices Australian dog breeders favor and the extent to which breeders classify their breeding in terms of business, or hobby. Responses from breeders (n = 275) revealed that whilst most did not commence breeding to make financial gain, 86% of participants who answered the question confirmed that the making of money when they breed was a very important aim. Most breeders did not view their breeding as a commercial activity, despite nearly 20% of them confirming that they had declared income from the breeding and selling of puppies to the Australian Taxation Office.","container-title":"Animals","DOI":"10.3390/ani10122319","ISSN":"2076-2615","issue":"12","journalAbbreviation":"Animals","language":"en","license":"https://creativecommons.org/licenses/by/4.0/","page":"2319","source":"DOI.org (Crossref)","title":"Reported Motivations and Aims of Australian Dog Breeders—A Pilot Study","volume":"10","author":[{"family":"Blackman","given":"Simone A."},{"family":"Wilson","given":"Bethany J."},{"family":"Reed","given":"Alistair R."},{"family":"McGreevy","given":"Paul D."}],"issued":{"date-parts":[["2020",12,7]]}}}],"schema":"https://github.com/citation-style-language/schema/raw/master/csl-citation.json"} </w:instrText>
            </w:r>
            <w:r w:rsidR="007D6A1D">
              <w:rPr>
                <w:rFonts w:asciiTheme="minorHAnsi" w:hAnsiTheme="minorHAnsi" w:cstheme="minorHAnsi"/>
                <w:szCs w:val="24"/>
              </w:rPr>
              <w:fldChar w:fldCharType="separate"/>
            </w:r>
            <w:r w:rsidR="004D2803" w:rsidRPr="004D2803">
              <w:rPr>
                <w:rFonts w:ascii="Calibri" w:hAnsi="Calibri" w:cs="Calibri"/>
              </w:rPr>
              <w:t>(6,7)</w:t>
            </w:r>
            <w:r w:rsidR="007D6A1D">
              <w:rPr>
                <w:rFonts w:asciiTheme="minorHAnsi" w:hAnsiTheme="minorHAnsi" w:cstheme="minorHAnsi"/>
                <w:szCs w:val="24"/>
              </w:rPr>
              <w:fldChar w:fldCharType="end"/>
            </w:r>
            <w:r w:rsidR="007D6A1D">
              <w:rPr>
                <w:rFonts w:asciiTheme="minorHAnsi" w:hAnsiTheme="minorHAnsi" w:cstheme="minorHAnsi"/>
                <w:szCs w:val="24"/>
              </w:rPr>
              <w:t xml:space="preserve">. </w:t>
            </w:r>
          </w:p>
          <w:p w14:paraId="3813BB37" w14:textId="2CCFBF0D" w:rsidR="004D2803" w:rsidRDefault="004D2803" w:rsidP="004435B8">
            <w:pPr>
              <w:snapToGrid w:val="0"/>
              <w:spacing w:after="120" w:line="240" w:lineRule="auto"/>
              <w:rPr>
                <w:rFonts w:asciiTheme="minorHAnsi" w:hAnsiTheme="minorHAnsi" w:cstheme="minorHAnsi"/>
                <w:szCs w:val="24"/>
              </w:rPr>
            </w:pPr>
            <w:r>
              <w:rPr>
                <w:rFonts w:asciiTheme="minorHAnsi" w:hAnsiTheme="minorHAnsi" w:cstheme="minorHAnsi"/>
                <w:szCs w:val="24"/>
              </w:rPr>
              <w:t>Dette studie vil analysere området i en dansk kontekst og etablere en grundlæggende viden om hvilke faktorer, der er vigtige at tænke ind fra starten</w:t>
            </w:r>
            <w:r w:rsidR="003B3099">
              <w:rPr>
                <w:rFonts w:asciiTheme="minorHAnsi" w:hAnsiTheme="minorHAnsi" w:cstheme="minorHAnsi"/>
                <w:szCs w:val="24"/>
              </w:rPr>
              <w:t>,</w:t>
            </w:r>
            <w:r>
              <w:rPr>
                <w:rFonts w:asciiTheme="minorHAnsi" w:hAnsiTheme="minorHAnsi" w:cstheme="minorHAnsi"/>
                <w:szCs w:val="24"/>
              </w:rPr>
              <w:t xml:space="preserve"> hvis man ønsker at </w:t>
            </w:r>
            <w:r w:rsidRPr="004D2803">
              <w:rPr>
                <w:rFonts w:asciiTheme="minorHAnsi" w:hAnsiTheme="minorHAnsi" w:cstheme="minorHAnsi"/>
                <w:szCs w:val="24"/>
              </w:rPr>
              <w:t>implemente</w:t>
            </w:r>
            <w:r>
              <w:rPr>
                <w:rFonts w:asciiTheme="minorHAnsi" w:hAnsiTheme="minorHAnsi" w:cstheme="minorHAnsi"/>
                <w:szCs w:val="24"/>
              </w:rPr>
              <w:t>re nye</w:t>
            </w:r>
            <w:r w:rsidRPr="004D2803">
              <w:rPr>
                <w:rFonts w:asciiTheme="minorHAnsi" w:hAnsiTheme="minorHAnsi" w:cstheme="minorHAnsi"/>
                <w:szCs w:val="24"/>
              </w:rPr>
              <w:t xml:space="preserve"> avlsprogram</w:t>
            </w:r>
            <w:r>
              <w:rPr>
                <w:rFonts w:asciiTheme="minorHAnsi" w:hAnsiTheme="minorHAnsi" w:cstheme="minorHAnsi"/>
                <w:szCs w:val="24"/>
              </w:rPr>
              <w:t>mer eller på anden vis ønsker at påvirke</w:t>
            </w:r>
            <w:r w:rsidRPr="004D2803">
              <w:rPr>
                <w:rFonts w:asciiTheme="minorHAnsi" w:hAnsiTheme="minorHAnsi" w:cstheme="minorHAnsi"/>
                <w:szCs w:val="24"/>
              </w:rPr>
              <w:t xml:space="preserve"> opdrætteres måde at selektere deres avls</w:t>
            </w:r>
            <w:r>
              <w:rPr>
                <w:rFonts w:asciiTheme="minorHAnsi" w:hAnsiTheme="minorHAnsi" w:cstheme="minorHAnsi"/>
                <w:szCs w:val="24"/>
              </w:rPr>
              <w:t>hunde</w:t>
            </w:r>
            <w:r w:rsidRPr="004D2803">
              <w:rPr>
                <w:rFonts w:asciiTheme="minorHAnsi" w:hAnsiTheme="minorHAnsi" w:cstheme="minorHAnsi"/>
                <w:szCs w:val="24"/>
              </w:rPr>
              <w:t xml:space="preserve"> på.</w:t>
            </w:r>
          </w:p>
          <w:p w14:paraId="05BEF55F" w14:textId="38E1114B" w:rsidR="004D2803" w:rsidRPr="004D2803" w:rsidRDefault="004D2803" w:rsidP="004435B8">
            <w:pPr>
              <w:snapToGrid w:val="0"/>
              <w:spacing w:after="120" w:line="240" w:lineRule="auto"/>
              <w:rPr>
                <w:rFonts w:asciiTheme="minorHAnsi" w:hAnsiTheme="minorHAnsi" w:cstheme="minorHAnsi"/>
                <w:szCs w:val="24"/>
                <w:lang w:val="en-US"/>
              </w:rPr>
            </w:pPr>
            <w:proofErr w:type="spellStart"/>
            <w:r w:rsidRPr="004D2803">
              <w:rPr>
                <w:rFonts w:asciiTheme="minorHAnsi" w:hAnsiTheme="minorHAnsi" w:cstheme="minorHAnsi"/>
                <w:szCs w:val="24"/>
                <w:lang w:val="en-US"/>
              </w:rPr>
              <w:t>R</w:t>
            </w:r>
            <w:r>
              <w:rPr>
                <w:rFonts w:asciiTheme="minorHAnsi" w:hAnsiTheme="minorHAnsi" w:cstheme="minorHAnsi"/>
                <w:szCs w:val="24"/>
                <w:lang w:val="en-US"/>
              </w:rPr>
              <w:t>eferencer</w:t>
            </w:r>
            <w:proofErr w:type="spellEnd"/>
            <w:r>
              <w:rPr>
                <w:rFonts w:asciiTheme="minorHAnsi" w:hAnsiTheme="minorHAnsi" w:cstheme="minorHAnsi"/>
                <w:szCs w:val="24"/>
                <w:lang w:val="en-US"/>
              </w:rPr>
              <w:t>:</w:t>
            </w:r>
          </w:p>
          <w:p w14:paraId="0B4F2D8A" w14:textId="77777777" w:rsidR="004D2803" w:rsidRPr="004D2803" w:rsidRDefault="00C32B30" w:rsidP="004D2803">
            <w:pPr>
              <w:pStyle w:val="Bibliografi"/>
              <w:rPr>
                <w:rFonts w:ascii="Calibri" w:hAnsi="Calibri" w:cs="Calibri"/>
                <w:sz w:val="24"/>
                <w:lang w:val="en-US"/>
              </w:rPr>
            </w:pPr>
            <w:r>
              <w:rPr>
                <w:rFonts w:asciiTheme="minorHAnsi" w:hAnsiTheme="minorHAnsi" w:cstheme="minorHAnsi"/>
                <w:szCs w:val="24"/>
              </w:rPr>
              <w:fldChar w:fldCharType="begin"/>
            </w:r>
            <w:r w:rsidRPr="00F56374">
              <w:rPr>
                <w:rFonts w:asciiTheme="minorHAnsi" w:hAnsiTheme="minorHAnsi" w:cstheme="minorHAnsi"/>
                <w:szCs w:val="24"/>
                <w:lang w:val="en-US"/>
              </w:rPr>
              <w:instrText xml:space="preserve"> ADDIN ZOTERO_BIBL {"uncited":[],"omitted":[],"custom":[]} CSL_BIBLIOGRAPHY </w:instrText>
            </w:r>
            <w:r>
              <w:rPr>
                <w:rFonts w:asciiTheme="minorHAnsi" w:hAnsiTheme="minorHAnsi" w:cstheme="minorHAnsi"/>
                <w:szCs w:val="24"/>
              </w:rPr>
              <w:fldChar w:fldCharType="separate"/>
            </w:r>
            <w:r w:rsidR="004D2803" w:rsidRPr="004D2803">
              <w:rPr>
                <w:rFonts w:ascii="Calibri" w:hAnsi="Calibri" w:cs="Calibri"/>
                <w:sz w:val="24"/>
                <w:lang w:val="en-US"/>
              </w:rPr>
              <w:t>1.</w:t>
            </w:r>
            <w:r w:rsidR="004D2803" w:rsidRPr="004D2803">
              <w:rPr>
                <w:rFonts w:ascii="Calibri" w:hAnsi="Calibri" w:cs="Calibri"/>
                <w:sz w:val="24"/>
                <w:lang w:val="en-US"/>
              </w:rPr>
              <w:tab/>
              <w:t xml:space="preserve">Jensen V, Arnbjerg J. Development of intervertebral disk calcification in the dachshund: a prospective longitudinal radiographic study. J Am Anim Hosp Assoc. 2001 May 1;37(3):274–82. </w:t>
            </w:r>
          </w:p>
          <w:p w14:paraId="7792ADA5" w14:textId="77777777" w:rsidR="004D2803" w:rsidRPr="004D2803" w:rsidRDefault="004D2803" w:rsidP="004D2803">
            <w:pPr>
              <w:pStyle w:val="Bibliografi"/>
              <w:rPr>
                <w:rFonts w:ascii="Calibri" w:hAnsi="Calibri" w:cs="Calibri"/>
                <w:sz w:val="24"/>
                <w:lang w:val="en-US"/>
              </w:rPr>
            </w:pPr>
            <w:r w:rsidRPr="004D2803">
              <w:rPr>
                <w:rFonts w:ascii="Calibri" w:hAnsi="Calibri" w:cs="Calibri"/>
                <w:sz w:val="24"/>
                <w:lang w:val="en-US"/>
              </w:rPr>
              <w:lastRenderedPageBreak/>
              <w:t>2.</w:t>
            </w:r>
            <w:r w:rsidRPr="004D2803">
              <w:rPr>
                <w:rFonts w:ascii="Calibri" w:hAnsi="Calibri" w:cs="Calibri"/>
                <w:sz w:val="24"/>
                <w:lang w:val="en-US"/>
              </w:rPr>
              <w:tab/>
              <w:t xml:space="preserve">Bruun CS, Bruun C, Marx T, Proschowsky HF, Fredholm M. Breeding schemes for intervertebral disc disease in dachshunds: Is disc calcification score preferable to genotyping of the FGF4 retrogene insertion on CFA12? Canine Med Genet. 2020 Dec;7(1):18. </w:t>
            </w:r>
          </w:p>
          <w:p w14:paraId="511C7AB7" w14:textId="77777777" w:rsidR="004D2803" w:rsidRPr="004D2803" w:rsidRDefault="004D2803" w:rsidP="004D2803">
            <w:pPr>
              <w:pStyle w:val="Bibliografi"/>
              <w:rPr>
                <w:rFonts w:ascii="Calibri" w:hAnsi="Calibri" w:cs="Calibri"/>
                <w:sz w:val="24"/>
              </w:rPr>
            </w:pPr>
            <w:r w:rsidRPr="004D2803">
              <w:rPr>
                <w:rFonts w:ascii="Calibri" w:hAnsi="Calibri" w:cs="Calibri"/>
                <w:sz w:val="24"/>
                <w:lang w:val="en-US"/>
              </w:rPr>
              <w:t>3.</w:t>
            </w:r>
            <w:r w:rsidRPr="004D2803">
              <w:rPr>
                <w:rFonts w:ascii="Calibri" w:hAnsi="Calibri" w:cs="Calibri"/>
                <w:sz w:val="24"/>
                <w:lang w:val="en-US"/>
              </w:rPr>
              <w:tab/>
              <w:t xml:space="preserve">Jensen VF, Christensen KA. Inheritance of Disc Calcification in the Dachshund. </w:t>
            </w:r>
            <w:r w:rsidRPr="004D2803">
              <w:rPr>
                <w:rFonts w:ascii="Calibri" w:hAnsi="Calibri" w:cs="Calibri"/>
                <w:sz w:val="24"/>
              </w:rPr>
              <w:t xml:space="preserve">J Vet Med Ser A. 2000 Jul;47(6):331–40. </w:t>
            </w:r>
          </w:p>
          <w:p w14:paraId="4C9CAE59" w14:textId="77777777" w:rsidR="004D2803" w:rsidRPr="004D2803" w:rsidRDefault="004D2803" w:rsidP="004D2803">
            <w:pPr>
              <w:pStyle w:val="Bibliografi"/>
              <w:rPr>
                <w:rFonts w:ascii="Calibri" w:hAnsi="Calibri" w:cs="Calibri"/>
                <w:sz w:val="24"/>
                <w:lang w:val="en-US"/>
              </w:rPr>
            </w:pPr>
            <w:r w:rsidRPr="004D2803">
              <w:rPr>
                <w:rFonts w:ascii="Calibri" w:hAnsi="Calibri" w:cs="Calibri"/>
                <w:sz w:val="24"/>
              </w:rPr>
              <w:t>4.</w:t>
            </w:r>
            <w:r w:rsidRPr="004D2803">
              <w:rPr>
                <w:rFonts w:ascii="Calibri" w:hAnsi="Calibri" w:cs="Calibri"/>
                <w:sz w:val="24"/>
              </w:rPr>
              <w:tab/>
              <w:t xml:space="preserve">Sundhedsdatastyrelsen. Helbredsfaktorer (KRAM) - Sundhedsdatastyrelsen [Internet]. </w:t>
            </w:r>
            <w:r w:rsidRPr="004D2803">
              <w:rPr>
                <w:rFonts w:ascii="Calibri" w:hAnsi="Calibri" w:cs="Calibri"/>
                <w:sz w:val="24"/>
                <w:lang w:val="en-US"/>
              </w:rPr>
              <w:t>2023 [cited 2024 Sep 9]. Available from: https://sundhedsdatastyrelsen.dk/da/rammer-og-retningslinjer/om-terminologi/nbs/om-arbejdsgrupperne/helbredsfaktorer-(kram)</w:t>
            </w:r>
          </w:p>
          <w:p w14:paraId="31D96D71" w14:textId="77777777" w:rsidR="004D2803" w:rsidRPr="004D2803" w:rsidRDefault="004D2803" w:rsidP="004D2803">
            <w:pPr>
              <w:pStyle w:val="Bibliografi"/>
              <w:rPr>
                <w:rFonts w:ascii="Calibri" w:hAnsi="Calibri" w:cs="Calibri"/>
                <w:sz w:val="24"/>
                <w:lang w:val="en-US"/>
              </w:rPr>
            </w:pPr>
            <w:r w:rsidRPr="004D2803">
              <w:rPr>
                <w:rFonts w:ascii="Calibri" w:hAnsi="Calibri" w:cs="Calibri"/>
                <w:sz w:val="24"/>
                <w:lang w:val="en-US"/>
              </w:rPr>
              <w:t>5.</w:t>
            </w:r>
            <w:r w:rsidRPr="004D2803">
              <w:rPr>
                <w:rFonts w:ascii="Calibri" w:hAnsi="Calibri" w:cs="Calibri"/>
                <w:sz w:val="24"/>
                <w:lang w:val="en-US"/>
              </w:rPr>
              <w:tab/>
              <w:t xml:space="preserve">Mertens S, Herberz M, Hahnel UJJ, Brosch T. The effectiveness of nudging: A meta-analysis of choice architecture interventions across behavioral domains. Proc Natl Acad Sci. 2022 Jan 5;119(1):e2107346118. </w:t>
            </w:r>
          </w:p>
          <w:p w14:paraId="7D484B1C" w14:textId="77777777" w:rsidR="004D2803" w:rsidRPr="004D2803" w:rsidRDefault="004D2803" w:rsidP="004D2803">
            <w:pPr>
              <w:pStyle w:val="Bibliografi"/>
              <w:rPr>
                <w:rFonts w:ascii="Calibri" w:hAnsi="Calibri" w:cs="Calibri"/>
                <w:sz w:val="24"/>
                <w:lang w:val="en-US"/>
              </w:rPr>
            </w:pPr>
            <w:r w:rsidRPr="004D2803">
              <w:rPr>
                <w:rFonts w:ascii="Calibri" w:hAnsi="Calibri" w:cs="Calibri"/>
                <w:sz w:val="24"/>
                <w:lang w:val="en-US"/>
              </w:rPr>
              <w:t>6.</w:t>
            </w:r>
            <w:r w:rsidRPr="004D2803">
              <w:rPr>
                <w:rFonts w:ascii="Calibri" w:hAnsi="Calibri" w:cs="Calibri"/>
                <w:sz w:val="24"/>
                <w:lang w:val="en-US"/>
              </w:rPr>
              <w:tab/>
              <w:t xml:space="preserve">Czerwinski V, McArthur M, Smith B, Hynd P, Hazel S. Selection of Breeding Stock among Australian Purebred Dog Breeders, with Particular Emphasis on the Dam. Animals. 2016 Nov 16;6(11):75. </w:t>
            </w:r>
          </w:p>
          <w:p w14:paraId="126A9A76" w14:textId="2D612D3C" w:rsidR="00783B16" w:rsidRPr="007E53D1" w:rsidRDefault="004D2803" w:rsidP="007E53D1">
            <w:pPr>
              <w:pStyle w:val="Bibliografi"/>
              <w:rPr>
                <w:rFonts w:asciiTheme="minorHAnsi" w:hAnsiTheme="minorHAnsi" w:cstheme="minorHAnsi"/>
                <w:szCs w:val="24"/>
                <w:lang w:val="en-US"/>
              </w:rPr>
            </w:pPr>
            <w:r w:rsidRPr="004D2803">
              <w:rPr>
                <w:rFonts w:ascii="Calibri" w:hAnsi="Calibri" w:cs="Calibri"/>
                <w:sz w:val="24"/>
                <w:lang w:val="en-US"/>
              </w:rPr>
              <w:t>7.</w:t>
            </w:r>
            <w:r w:rsidRPr="004D2803">
              <w:rPr>
                <w:rFonts w:ascii="Calibri" w:hAnsi="Calibri" w:cs="Calibri"/>
                <w:sz w:val="24"/>
                <w:lang w:val="en-US"/>
              </w:rPr>
              <w:tab/>
              <w:t xml:space="preserve">Blackman SA, Wilson BJ, Reed AR, McGreevy PD. Reported Motivations and Aims of Australian Dog Breeders—A Pilot Study. </w:t>
            </w:r>
            <w:r w:rsidRPr="007E53D1">
              <w:rPr>
                <w:rFonts w:ascii="Calibri" w:hAnsi="Calibri" w:cs="Calibri"/>
                <w:sz w:val="24"/>
                <w:lang w:val="en-US"/>
              </w:rPr>
              <w:t xml:space="preserve">Animals. 2020 Dec 7;10(12):2319. </w:t>
            </w:r>
            <w:r w:rsidR="00C32B30">
              <w:rPr>
                <w:rFonts w:asciiTheme="minorHAnsi" w:hAnsiTheme="minorHAnsi" w:cstheme="minorHAnsi"/>
                <w:szCs w:val="24"/>
              </w:rPr>
              <w:fldChar w:fldCharType="end"/>
            </w:r>
          </w:p>
        </w:tc>
      </w:tr>
    </w:tbl>
    <w:p w14:paraId="059356F9" w14:textId="353849CD" w:rsidR="00281C0F" w:rsidRPr="007E53D1" w:rsidRDefault="00281C0F" w:rsidP="00281C0F">
      <w:pPr>
        <w:rPr>
          <w:rFonts w:asciiTheme="minorHAnsi" w:hAnsiTheme="minorHAnsi" w:cstheme="minorHAnsi"/>
          <w:szCs w:val="24"/>
          <w:lang w:val="en-US"/>
        </w:rPr>
      </w:pPr>
    </w:p>
    <w:p w14:paraId="48C68F7B" w14:textId="08CC5CA7" w:rsidR="002535B6" w:rsidRPr="007E53D1" w:rsidRDefault="002535B6" w:rsidP="00281C0F">
      <w:pPr>
        <w:rPr>
          <w:rFonts w:asciiTheme="minorHAnsi" w:hAnsiTheme="minorHAnsi" w:cstheme="minorHAnsi"/>
          <w:szCs w:val="24"/>
          <w:lang w:val="en-US"/>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3E4BD719"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7C509F" w14:textId="19369B3F" w:rsidR="00281C0F" w:rsidRDefault="00281C0F" w:rsidP="004435B8">
            <w:pPr>
              <w:snapToGrid w:val="0"/>
              <w:spacing w:after="120"/>
              <w:rPr>
                <w:rFonts w:asciiTheme="minorHAnsi" w:hAnsiTheme="minorHAnsi" w:cstheme="minorHAnsi"/>
                <w:szCs w:val="24"/>
              </w:rPr>
            </w:pPr>
            <w:r w:rsidRPr="00737B40">
              <w:rPr>
                <w:rFonts w:asciiTheme="minorHAnsi" w:hAnsiTheme="minorHAnsi" w:cstheme="minorHAnsi"/>
                <w:b/>
                <w:szCs w:val="24"/>
              </w:rPr>
              <w:t xml:space="preserve">7. Arbejdsplan for projektet: </w:t>
            </w:r>
            <w:r w:rsidRPr="00737B40">
              <w:rPr>
                <w:rFonts w:asciiTheme="minorHAnsi" w:hAnsiTheme="minorHAnsi" w:cstheme="minorHAnsi"/>
                <w:szCs w:val="24"/>
              </w:rPr>
              <w:t xml:space="preserve">(redegørelse for materialer og metoder i projektet samt realistisk tidsplan) </w:t>
            </w:r>
          </w:p>
          <w:p w14:paraId="135FD66C" w14:textId="703091F4" w:rsidR="007D6A1D" w:rsidRDefault="007D6A1D" w:rsidP="004435B8">
            <w:pPr>
              <w:snapToGrid w:val="0"/>
              <w:spacing w:after="120"/>
              <w:rPr>
                <w:rFonts w:asciiTheme="minorHAnsi" w:hAnsiTheme="minorHAnsi" w:cstheme="minorHAnsi"/>
                <w:szCs w:val="24"/>
              </w:rPr>
            </w:pPr>
            <w:r>
              <w:rPr>
                <w:rFonts w:asciiTheme="minorHAnsi" w:hAnsiTheme="minorHAnsi" w:cstheme="minorHAnsi"/>
                <w:szCs w:val="24"/>
              </w:rPr>
              <w:t>Projektet falder i tre dele:</w:t>
            </w:r>
          </w:p>
          <w:p w14:paraId="5042B142" w14:textId="7570B02C" w:rsidR="007D6A1D" w:rsidRDefault="007D6A1D" w:rsidP="004435B8">
            <w:pPr>
              <w:snapToGrid w:val="0"/>
              <w:spacing w:after="120"/>
              <w:rPr>
                <w:rFonts w:asciiTheme="minorHAnsi" w:hAnsiTheme="minorHAnsi" w:cstheme="minorHAnsi"/>
                <w:szCs w:val="24"/>
              </w:rPr>
            </w:pPr>
            <w:r>
              <w:rPr>
                <w:rFonts w:asciiTheme="minorHAnsi" w:hAnsiTheme="minorHAnsi" w:cstheme="minorHAnsi"/>
                <w:szCs w:val="24"/>
              </w:rPr>
              <w:t>a) Der gennemføres et l</w:t>
            </w:r>
            <w:r w:rsidR="005F655C">
              <w:rPr>
                <w:rFonts w:asciiTheme="minorHAnsi" w:hAnsiTheme="minorHAnsi" w:cstheme="minorHAnsi"/>
                <w:szCs w:val="24"/>
              </w:rPr>
              <w:t>itteraturstudie</w:t>
            </w:r>
            <w:r w:rsidR="00CE2519">
              <w:rPr>
                <w:rFonts w:asciiTheme="minorHAnsi" w:hAnsiTheme="minorHAnsi" w:cstheme="minorHAnsi"/>
                <w:szCs w:val="24"/>
              </w:rPr>
              <w:t>, som afdækker faktorer af betydning for vellykkede adfærdsændringer i mindre grupper og organisationer såsom hundeklubber (måned 1-3)</w:t>
            </w:r>
          </w:p>
          <w:p w14:paraId="23987F8C" w14:textId="7C211BA7" w:rsidR="000B0CE9" w:rsidRDefault="007D6A1D" w:rsidP="004435B8">
            <w:pPr>
              <w:snapToGrid w:val="0"/>
              <w:spacing w:after="120"/>
              <w:rPr>
                <w:rFonts w:asciiTheme="minorHAnsi" w:hAnsiTheme="minorHAnsi" w:cstheme="minorHAnsi"/>
                <w:szCs w:val="24"/>
              </w:rPr>
            </w:pPr>
            <w:r>
              <w:rPr>
                <w:rFonts w:asciiTheme="minorHAnsi" w:hAnsiTheme="minorHAnsi" w:cstheme="minorHAnsi"/>
                <w:szCs w:val="24"/>
              </w:rPr>
              <w:t xml:space="preserve">b) Der gennemføres </w:t>
            </w:r>
            <w:r w:rsidR="005F655C">
              <w:rPr>
                <w:rFonts w:asciiTheme="minorHAnsi" w:hAnsiTheme="minorHAnsi" w:cstheme="minorHAnsi"/>
                <w:szCs w:val="24"/>
              </w:rPr>
              <w:t xml:space="preserve">interviews med repræsentanter for </w:t>
            </w:r>
            <w:r>
              <w:rPr>
                <w:rFonts w:asciiTheme="minorHAnsi" w:hAnsiTheme="minorHAnsi" w:cstheme="minorHAnsi"/>
                <w:szCs w:val="24"/>
              </w:rPr>
              <w:t>Dansk Gravhundeklubs bestyrelse – nuværende såvel som forhenværende</w:t>
            </w:r>
            <w:r w:rsidR="004D2803">
              <w:rPr>
                <w:rFonts w:asciiTheme="minorHAnsi" w:hAnsiTheme="minorHAnsi" w:cstheme="minorHAnsi"/>
                <w:szCs w:val="24"/>
              </w:rPr>
              <w:t xml:space="preserve"> -</w:t>
            </w:r>
            <w:r w:rsidR="000B0CE9">
              <w:rPr>
                <w:rFonts w:asciiTheme="minorHAnsi" w:hAnsiTheme="minorHAnsi" w:cstheme="minorHAnsi"/>
                <w:szCs w:val="24"/>
              </w:rPr>
              <w:t xml:space="preserve"> samt med </w:t>
            </w:r>
            <w:r w:rsidR="005F655C">
              <w:rPr>
                <w:rFonts w:asciiTheme="minorHAnsi" w:hAnsiTheme="minorHAnsi" w:cstheme="minorHAnsi"/>
                <w:szCs w:val="24"/>
              </w:rPr>
              <w:t>opdrætter</w:t>
            </w:r>
            <w:r w:rsidR="000B0CE9">
              <w:rPr>
                <w:rFonts w:asciiTheme="minorHAnsi" w:hAnsiTheme="minorHAnsi" w:cstheme="minorHAnsi"/>
                <w:szCs w:val="24"/>
              </w:rPr>
              <w:t xml:space="preserve">e, der </w:t>
            </w:r>
            <w:r w:rsidR="005538AF">
              <w:rPr>
                <w:rFonts w:asciiTheme="minorHAnsi" w:hAnsiTheme="minorHAnsi" w:cstheme="minorHAnsi"/>
                <w:szCs w:val="24"/>
              </w:rPr>
              <w:t>repræsenterer</w:t>
            </w:r>
            <w:r w:rsidR="000B0CE9">
              <w:rPr>
                <w:rFonts w:asciiTheme="minorHAnsi" w:hAnsiTheme="minorHAnsi" w:cstheme="minorHAnsi"/>
                <w:szCs w:val="24"/>
              </w:rPr>
              <w:t xml:space="preserve"> både tilhængere og modstandere af avlsprogrammet</w:t>
            </w:r>
            <w:r w:rsidR="00CE2519">
              <w:rPr>
                <w:rFonts w:asciiTheme="minorHAnsi" w:hAnsiTheme="minorHAnsi" w:cstheme="minorHAnsi"/>
                <w:szCs w:val="24"/>
              </w:rPr>
              <w:t xml:space="preserve"> (måned 4-5)</w:t>
            </w:r>
          </w:p>
          <w:p w14:paraId="7B6AAD8E" w14:textId="028816AA" w:rsidR="007D6A1D" w:rsidRDefault="000B0CE9" w:rsidP="00CE2519">
            <w:pPr>
              <w:snapToGrid w:val="0"/>
              <w:spacing w:after="120"/>
              <w:rPr>
                <w:rFonts w:asciiTheme="minorHAnsi" w:hAnsiTheme="minorHAnsi" w:cstheme="minorHAnsi"/>
                <w:szCs w:val="24"/>
              </w:rPr>
            </w:pPr>
            <w:r>
              <w:rPr>
                <w:rFonts w:asciiTheme="minorHAnsi" w:hAnsiTheme="minorHAnsi" w:cstheme="minorHAnsi"/>
                <w:szCs w:val="24"/>
              </w:rPr>
              <w:t>c) På basis af den viden, der opnås under b)</w:t>
            </w:r>
            <w:r w:rsidR="0048089C">
              <w:rPr>
                <w:rFonts w:asciiTheme="minorHAnsi" w:hAnsiTheme="minorHAnsi" w:cstheme="minorHAnsi"/>
                <w:szCs w:val="24"/>
              </w:rPr>
              <w:t>,</w:t>
            </w:r>
            <w:r>
              <w:rPr>
                <w:rFonts w:asciiTheme="minorHAnsi" w:hAnsiTheme="minorHAnsi" w:cstheme="minorHAnsi"/>
                <w:szCs w:val="24"/>
              </w:rPr>
              <w:t xml:space="preserve"> udarbejdes et </w:t>
            </w:r>
            <w:r w:rsidR="007D6A1D">
              <w:rPr>
                <w:rFonts w:asciiTheme="minorHAnsi" w:hAnsiTheme="minorHAnsi" w:cstheme="minorHAnsi"/>
                <w:szCs w:val="24"/>
              </w:rPr>
              <w:t>spørgeskema</w:t>
            </w:r>
            <w:r>
              <w:rPr>
                <w:rFonts w:asciiTheme="minorHAnsi" w:hAnsiTheme="minorHAnsi" w:cstheme="minorHAnsi"/>
                <w:szCs w:val="24"/>
              </w:rPr>
              <w:t>, der sendes ud til d</w:t>
            </w:r>
            <w:r w:rsidR="007D6A1D">
              <w:rPr>
                <w:rFonts w:asciiTheme="minorHAnsi" w:hAnsiTheme="minorHAnsi" w:cstheme="minorHAnsi"/>
                <w:szCs w:val="24"/>
              </w:rPr>
              <w:t>anske opdrættere</w:t>
            </w:r>
            <w:r>
              <w:rPr>
                <w:rFonts w:asciiTheme="minorHAnsi" w:hAnsiTheme="minorHAnsi" w:cstheme="minorHAnsi"/>
                <w:szCs w:val="24"/>
              </w:rPr>
              <w:t xml:space="preserve"> af gravhunde</w:t>
            </w:r>
            <w:r w:rsidR="00CE2519">
              <w:rPr>
                <w:rFonts w:asciiTheme="minorHAnsi" w:hAnsiTheme="minorHAnsi" w:cstheme="minorHAnsi"/>
                <w:szCs w:val="24"/>
              </w:rPr>
              <w:t>, både inden for og uden for DKK, med henblik på at afdække mulige veje til at sikre en bred opbakning bag avlsprogramme</w:t>
            </w:r>
            <w:r w:rsidR="0048089C">
              <w:rPr>
                <w:rFonts w:asciiTheme="minorHAnsi" w:hAnsiTheme="minorHAnsi" w:cstheme="minorHAnsi"/>
                <w:szCs w:val="24"/>
              </w:rPr>
              <w:t>r generelt</w:t>
            </w:r>
            <w:r w:rsidR="00CE2519">
              <w:rPr>
                <w:rFonts w:asciiTheme="minorHAnsi" w:hAnsiTheme="minorHAnsi" w:cstheme="minorHAnsi"/>
                <w:szCs w:val="24"/>
              </w:rPr>
              <w:t xml:space="preserve"> (måned 6-8).</w:t>
            </w:r>
          </w:p>
          <w:p w14:paraId="625358EF" w14:textId="6E288C06" w:rsidR="00CE2519" w:rsidRDefault="00CE2519" w:rsidP="00CE2519">
            <w:pPr>
              <w:snapToGrid w:val="0"/>
              <w:spacing w:after="120"/>
              <w:rPr>
                <w:rFonts w:asciiTheme="minorHAnsi" w:hAnsiTheme="minorHAnsi" w:cstheme="minorHAnsi"/>
                <w:szCs w:val="24"/>
              </w:rPr>
            </w:pPr>
            <w:r>
              <w:rPr>
                <w:rFonts w:asciiTheme="minorHAnsi" w:hAnsiTheme="minorHAnsi" w:cstheme="minorHAnsi"/>
                <w:szCs w:val="24"/>
              </w:rPr>
              <w:t>d) Ud fra a)</w:t>
            </w:r>
            <w:r w:rsidR="004D2803">
              <w:rPr>
                <w:rFonts w:asciiTheme="minorHAnsi" w:hAnsiTheme="minorHAnsi" w:cstheme="minorHAnsi"/>
                <w:szCs w:val="24"/>
              </w:rPr>
              <w:t xml:space="preserve"> </w:t>
            </w:r>
            <w:r>
              <w:rPr>
                <w:rFonts w:asciiTheme="minorHAnsi" w:hAnsiTheme="minorHAnsi" w:cstheme="minorHAnsi"/>
                <w:szCs w:val="24"/>
              </w:rPr>
              <w:t>-</w:t>
            </w:r>
            <w:r w:rsidR="004D2803">
              <w:rPr>
                <w:rFonts w:asciiTheme="minorHAnsi" w:hAnsiTheme="minorHAnsi" w:cstheme="minorHAnsi"/>
                <w:szCs w:val="24"/>
              </w:rPr>
              <w:t xml:space="preserve"> </w:t>
            </w:r>
            <w:r>
              <w:rPr>
                <w:rFonts w:asciiTheme="minorHAnsi" w:hAnsiTheme="minorHAnsi" w:cstheme="minorHAnsi"/>
                <w:szCs w:val="24"/>
              </w:rPr>
              <w:t>c) udarbejdes en vejledning til en vellykket udrulning af avlsprogrammer rettet mod sund avl af hunde</w:t>
            </w:r>
            <w:r w:rsidR="00BF1351">
              <w:rPr>
                <w:rFonts w:asciiTheme="minorHAnsi" w:hAnsiTheme="minorHAnsi" w:cstheme="minorHAnsi"/>
                <w:szCs w:val="24"/>
              </w:rPr>
              <w:t xml:space="preserve"> (måned 9-10).</w:t>
            </w:r>
          </w:p>
          <w:p w14:paraId="078A0778" w14:textId="39DA2E88" w:rsidR="00281C0F" w:rsidRDefault="00BF1351" w:rsidP="004435B8">
            <w:pPr>
              <w:snapToGrid w:val="0"/>
              <w:spacing w:after="120"/>
              <w:rPr>
                <w:rFonts w:asciiTheme="minorHAnsi" w:hAnsiTheme="minorHAnsi" w:cstheme="minorHAnsi"/>
                <w:szCs w:val="24"/>
              </w:rPr>
            </w:pPr>
            <w:r>
              <w:rPr>
                <w:rFonts w:asciiTheme="minorHAnsi" w:hAnsiTheme="minorHAnsi" w:cstheme="minorHAnsi"/>
                <w:szCs w:val="24"/>
              </w:rPr>
              <w:t>e) Resultaterne sammenfattes i en videnskabelig artikel og formidles bredt til interesserede indenfor hundeverdenen (måned 11-12).</w:t>
            </w:r>
          </w:p>
          <w:p w14:paraId="3C2DA626" w14:textId="411C9CBC" w:rsidR="007E53D1" w:rsidRPr="00737B40" w:rsidRDefault="007E53D1" w:rsidP="004435B8">
            <w:pPr>
              <w:snapToGrid w:val="0"/>
              <w:spacing w:after="120"/>
              <w:rPr>
                <w:rFonts w:asciiTheme="minorHAnsi" w:hAnsiTheme="minorHAnsi" w:cstheme="minorHAnsi"/>
                <w:szCs w:val="24"/>
              </w:rPr>
            </w:pPr>
          </w:p>
        </w:tc>
      </w:tr>
      <w:tr w:rsidR="00281C0F" w:rsidRPr="00737B40" w14:paraId="691B736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A30633" w14:textId="67C09A07" w:rsidR="00281C0F" w:rsidRDefault="00281C0F" w:rsidP="00A1394E">
            <w:pPr>
              <w:rPr>
                <w:rFonts w:asciiTheme="minorHAnsi" w:hAnsiTheme="minorHAnsi" w:cstheme="minorHAnsi"/>
                <w:szCs w:val="24"/>
              </w:rPr>
            </w:pPr>
            <w:r w:rsidRPr="00DF1687">
              <w:rPr>
                <w:rFonts w:asciiTheme="minorHAnsi" w:hAnsiTheme="minorHAnsi" w:cstheme="minorHAnsi"/>
                <w:b/>
                <w:szCs w:val="24"/>
              </w:rPr>
              <w:lastRenderedPageBreak/>
              <w:t xml:space="preserve">8. Deltagere i projektet: </w:t>
            </w:r>
            <w:r w:rsidRPr="00DF1687">
              <w:rPr>
                <w:rFonts w:asciiTheme="minorHAnsi" w:hAnsiTheme="minorHAnsi" w:cstheme="minorHAnsi"/>
                <w:szCs w:val="24"/>
              </w:rPr>
              <w:t>(herunder evt. eksterne projektdeltagere)</w:t>
            </w:r>
          </w:p>
          <w:p w14:paraId="7A0FD2C0" w14:textId="77777777" w:rsidR="000B0CE9" w:rsidRPr="00D1393D" w:rsidRDefault="000B0CE9" w:rsidP="000B0CE9">
            <w:pPr>
              <w:rPr>
                <w:rFonts w:asciiTheme="minorHAnsi" w:hAnsiTheme="minorHAnsi" w:cstheme="minorHAnsi"/>
                <w:szCs w:val="24"/>
              </w:rPr>
            </w:pPr>
            <w:r w:rsidRPr="00D1393D">
              <w:rPr>
                <w:rFonts w:asciiTheme="minorHAnsi" w:hAnsiTheme="minorHAnsi" w:cstheme="minorHAnsi"/>
                <w:szCs w:val="24"/>
              </w:rPr>
              <w:t xml:space="preserve">Lektor Helle Friis Proschowsky, IVH, KU </w:t>
            </w:r>
          </w:p>
          <w:p w14:paraId="2098C4E0" w14:textId="2E223476" w:rsidR="003816BD" w:rsidRDefault="003816BD" w:rsidP="00D1393D">
            <w:pPr>
              <w:rPr>
                <w:rFonts w:asciiTheme="minorHAnsi" w:hAnsiTheme="minorHAnsi" w:cstheme="minorHAnsi"/>
                <w:szCs w:val="24"/>
              </w:rPr>
            </w:pPr>
            <w:r w:rsidRPr="00D1393D">
              <w:rPr>
                <w:rFonts w:asciiTheme="minorHAnsi" w:hAnsiTheme="minorHAnsi" w:cstheme="minorHAnsi"/>
                <w:szCs w:val="24"/>
              </w:rPr>
              <w:t>Professor Peter Sandøe, IVH</w:t>
            </w:r>
            <w:r w:rsidR="001B3D55">
              <w:rPr>
                <w:rFonts w:asciiTheme="minorHAnsi" w:hAnsiTheme="minorHAnsi" w:cstheme="minorHAnsi"/>
                <w:szCs w:val="24"/>
              </w:rPr>
              <w:t>/IFRO</w:t>
            </w:r>
            <w:r w:rsidRPr="00D1393D">
              <w:rPr>
                <w:rFonts w:asciiTheme="minorHAnsi" w:hAnsiTheme="minorHAnsi" w:cstheme="minorHAnsi"/>
                <w:szCs w:val="24"/>
              </w:rPr>
              <w:t>, KU</w:t>
            </w:r>
          </w:p>
          <w:p w14:paraId="788C1C72" w14:textId="2D847B66" w:rsidR="003816BD" w:rsidRPr="00D1393D" w:rsidRDefault="003816BD" w:rsidP="003816BD">
            <w:pPr>
              <w:rPr>
                <w:rFonts w:asciiTheme="minorHAnsi" w:hAnsiTheme="minorHAnsi" w:cstheme="minorHAnsi"/>
                <w:szCs w:val="24"/>
              </w:rPr>
            </w:pPr>
            <w:r>
              <w:rPr>
                <w:rFonts w:asciiTheme="minorHAnsi" w:hAnsiTheme="minorHAnsi" w:cstheme="minorHAnsi"/>
                <w:szCs w:val="24"/>
              </w:rPr>
              <w:t>Professor Lars Gårn Hansen</w:t>
            </w:r>
            <w:r w:rsidRPr="00D1393D">
              <w:rPr>
                <w:rFonts w:asciiTheme="minorHAnsi" w:hAnsiTheme="minorHAnsi" w:cstheme="minorHAnsi"/>
                <w:szCs w:val="24"/>
              </w:rPr>
              <w:t xml:space="preserve">, IFRO, KU </w:t>
            </w:r>
          </w:p>
          <w:p w14:paraId="65C9A5A9" w14:textId="6D16BCE3" w:rsidR="00D1393D" w:rsidRPr="00D1393D" w:rsidRDefault="00D1393D" w:rsidP="00D1393D">
            <w:pPr>
              <w:rPr>
                <w:rFonts w:asciiTheme="minorHAnsi" w:hAnsiTheme="minorHAnsi" w:cstheme="minorHAnsi"/>
                <w:szCs w:val="24"/>
              </w:rPr>
            </w:pPr>
            <w:r w:rsidRPr="00D1393D">
              <w:rPr>
                <w:rFonts w:asciiTheme="minorHAnsi" w:hAnsiTheme="minorHAnsi" w:cstheme="minorHAnsi"/>
                <w:szCs w:val="24"/>
              </w:rPr>
              <w:t>Professor Merete Fredholm, IVH, KU</w:t>
            </w:r>
            <w:r w:rsidR="001B3D55">
              <w:rPr>
                <w:rFonts w:asciiTheme="minorHAnsi" w:hAnsiTheme="minorHAnsi" w:cstheme="minorHAnsi"/>
                <w:szCs w:val="24"/>
              </w:rPr>
              <w:t xml:space="preserve"> (deltager uden </w:t>
            </w:r>
            <w:r w:rsidR="00D66E37">
              <w:rPr>
                <w:rFonts w:asciiTheme="minorHAnsi" w:hAnsiTheme="minorHAnsi" w:cstheme="minorHAnsi"/>
                <w:szCs w:val="24"/>
              </w:rPr>
              <w:t xml:space="preserve">finansiering fra </w:t>
            </w:r>
            <w:proofErr w:type="spellStart"/>
            <w:r w:rsidR="00D66E37">
              <w:rPr>
                <w:rFonts w:asciiTheme="minorHAnsi" w:hAnsiTheme="minorHAnsi" w:cstheme="minorHAnsi"/>
                <w:szCs w:val="24"/>
              </w:rPr>
              <w:t>ViD</w:t>
            </w:r>
            <w:proofErr w:type="spellEnd"/>
            <w:r w:rsidR="00D66E37">
              <w:rPr>
                <w:rFonts w:asciiTheme="minorHAnsi" w:hAnsiTheme="minorHAnsi" w:cstheme="minorHAnsi"/>
                <w:szCs w:val="24"/>
              </w:rPr>
              <w:t>)</w:t>
            </w:r>
            <w:r w:rsidRPr="00D1393D">
              <w:rPr>
                <w:rFonts w:asciiTheme="minorHAnsi" w:hAnsiTheme="minorHAnsi" w:cstheme="minorHAnsi"/>
                <w:szCs w:val="24"/>
              </w:rPr>
              <w:t xml:space="preserve"> </w:t>
            </w:r>
          </w:p>
          <w:p w14:paraId="28745387" w14:textId="6DEEF10A" w:rsidR="00D1393D" w:rsidRPr="00D1393D" w:rsidRDefault="00151FFA" w:rsidP="00D1393D">
            <w:pPr>
              <w:rPr>
                <w:rFonts w:asciiTheme="minorHAnsi" w:hAnsiTheme="minorHAnsi" w:cstheme="minorHAnsi"/>
                <w:szCs w:val="24"/>
              </w:rPr>
            </w:pPr>
            <w:r>
              <w:rPr>
                <w:rFonts w:asciiTheme="minorHAnsi" w:hAnsiTheme="minorHAnsi" w:cstheme="minorHAnsi"/>
                <w:szCs w:val="24"/>
              </w:rPr>
              <w:t>L</w:t>
            </w:r>
            <w:r w:rsidR="00D1393D" w:rsidRPr="00D1393D">
              <w:rPr>
                <w:rFonts w:asciiTheme="minorHAnsi" w:hAnsiTheme="minorHAnsi" w:cstheme="minorHAnsi"/>
                <w:szCs w:val="24"/>
              </w:rPr>
              <w:t xml:space="preserve">ektor Camilla Sichlau Bruun, IVH, KU </w:t>
            </w:r>
            <w:r w:rsidR="00D66E37">
              <w:rPr>
                <w:rFonts w:asciiTheme="minorHAnsi" w:hAnsiTheme="minorHAnsi" w:cstheme="minorHAnsi"/>
                <w:szCs w:val="24"/>
              </w:rPr>
              <w:t xml:space="preserve">(deltager uden finansiering fra </w:t>
            </w:r>
            <w:proofErr w:type="spellStart"/>
            <w:r w:rsidR="00D66E37">
              <w:rPr>
                <w:rFonts w:asciiTheme="minorHAnsi" w:hAnsiTheme="minorHAnsi" w:cstheme="minorHAnsi"/>
                <w:szCs w:val="24"/>
              </w:rPr>
              <w:t>ViD</w:t>
            </w:r>
            <w:proofErr w:type="spellEnd"/>
            <w:r w:rsidR="00D66E37">
              <w:rPr>
                <w:rFonts w:asciiTheme="minorHAnsi" w:hAnsiTheme="minorHAnsi" w:cstheme="minorHAnsi"/>
                <w:szCs w:val="24"/>
              </w:rPr>
              <w:t>)</w:t>
            </w:r>
          </w:p>
          <w:p w14:paraId="1731B5E3" w14:textId="077B6C90" w:rsidR="00281C0F" w:rsidRPr="00737B40" w:rsidRDefault="00281C0F" w:rsidP="003816BD">
            <w:pPr>
              <w:rPr>
                <w:rFonts w:asciiTheme="minorHAnsi" w:hAnsiTheme="minorHAnsi" w:cstheme="minorHAnsi"/>
                <w:szCs w:val="24"/>
              </w:rPr>
            </w:pPr>
          </w:p>
        </w:tc>
      </w:tr>
    </w:tbl>
    <w:p w14:paraId="5D26D0CB"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418CC12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4C475C" w14:textId="01B5B357" w:rsidR="00BF1351" w:rsidRDefault="00281C0F" w:rsidP="004435B8">
            <w:pPr>
              <w:snapToGrid w:val="0"/>
              <w:spacing w:after="120"/>
              <w:rPr>
                <w:rFonts w:asciiTheme="minorHAnsi" w:hAnsiTheme="minorHAnsi" w:cstheme="minorHAnsi"/>
                <w:b/>
                <w:szCs w:val="24"/>
              </w:rPr>
            </w:pPr>
            <w:r w:rsidRPr="00737B40">
              <w:rPr>
                <w:rFonts w:asciiTheme="minorHAnsi" w:hAnsiTheme="minorHAnsi" w:cstheme="minorHAnsi"/>
                <w:b/>
                <w:szCs w:val="24"/>
              </w:rPr>
              <w:t xml:space="preserve">9. Kommunikationsplan: </w:t>
            </w:r>
            <w:r w:rsidRPr="00737B40">
              <w:rPr>
                <w:rFonts w:asciiTheme="minorHAnsi" w:hAnsiTheme="minorHAnsi" w:cstheme="minorHAnsi"/>
                <w:szCs w:val="24"/>
              </w:rPr>
              <w:t>(deltagelse i konferencer, videnskabelige publikationer, populærvidenskabelige publikationer, plan for offentliggørelse af projektets resultater)</w:t>
            </w:r>
            <w:r w:rsidRPr="00737B40">
              <w:rPr>
                <w:rFonts w:asciiTheme="minorHAnsi" w:hAnsiTheme="minorHAnsi" w:cstheme="minorHAnsi"/>
                <w:b/>
                <w:szCs w:val="24"/>
              </w:rPr>
              <w:t xml:space="preserve"> </w:t>
            </w:r>
          </w:p>
          <w:p w14:paraId="461B7E7C" w14:textId="7EA1133D" w:rsidR="00B31AD3" w:rsidRDefault="00B31AD3" w:rsidP="00B31AD3">
            <w:pPr>
              <w:snapToGrid w:val="0"/>
              <w:spacing w:after="120"/>
              <w:rPr>
                <w:rFonts w:asciiTheme="minorHAnsi" w:hAnsiTheme="minorHAnsi" w:cstheme="minorHAnsi"/>
                <w:bCs/>
                <w:szCs w:val="24"/>
              </w:rPr>
            </w:pPr>
            <w:r>
              <w:rPr>
                <w:rFonts w:asciiTheme="minorHAnsi" w:hAnsiTheme="minorHAnsi" w:cstheme="minorHAnsi"/>
                <w:bCs/>
                <w:szCs w:val="24"/>
              </w:rPr>
              <w:t xml:space="preserve">Der vil blive udarbejdet en vejledning, som </w:t>
            </w:r>
            <w:r w:rsidR="004D2803">
              <w:rPr>
                <w:rFonts w:asciiTheme="minorHAnsi" w:hAnsiTheme="minorHAnsi" w:cstheme="minorHAnsi"/>
                <w:bCs/>
                <w:szCs w:val="24"/>
              </w:rPr>
              <w:t xml:space="preserve">vil </w:t>
            </w:r>
            <w:r>
              <w:rPr>
                <w:rFonts w:asciiTheme="minorHAnsi" w:hAnsiTheme="minorHAnsi" w:cstheme="minorHAnsi"/>
                <w:bCs/>
                <w:szCs w:val="24"/>
              </w:rPr>
              <w:t>blive delt bredt, og som kan understøtte arbejdet med at lave avlsprogrammer inden for forskellige dele af hundeavlen.</w:t>
            </w:r>
          </w:p>
          <w:p w14:paraId="3CDB4B08" w14:textId="569CBF61" w:rsidR="00B31AD3" w:rsidRDefault="00B31AD3" w:rsidP="00B31AD3">
            <w:pPr>
              <w:snapToGrid w:val="0"/>
              <w:spacing w:after="120"/>
              <w:rPr>
                <w:rFonts w:asciiTheme="minorHAnsi" w:hAnsiTheme="minorHAnsi" w:cstheme="minorHAnsi"/>
                <w:bCs/>
                <w:szCs w:val="24"/>
              </w:rPr>
            </w:pPr>
            <w:r>
              <w:rPr>
                <w:rFonts w:asciiTheme="minorHAnsi" w:hAnsiTheme="minorHAnsi" w:cstheme="minorHAnsi"/>
                <w:bCs/>
                <w:szCs w:val="24"/>
              </w:rPr>
              <w:t>Endvidere vil der blive udarbejdet en videnskabelig artikel, som vil blive sendt til et relevant internationalt tidsskrift.</w:t>
            </w:r>
          </w:p>
          <w:p w14:paraId="60C6B14D" w14:textId="3A76E8FA" w:rsidR="00281C0F" w:rsidRPr="00737B40" w:rsidRDefault="00B31AD3" w:rsidP="002042B7">
            <w:pPr>
              <w:snapToGrid w:val="0"/>
              <w:spacing w:after="120"/>
              <w:rPr>
                <w:rFonts w:asciiTheme="minorHAnsi" w:hAnsiTheme="minorHAnsi" w:cstheme="minorHAnsi"/>
                <w:szCs w:val="24"/>
              </w:rPr>
            </w:pPr>
            <w:r>
              <w:rPr>
                <w:rFonts w:asciiTheme="minorHAnsi" w:hAnsiTheme="minorHAnsi" w:cstheme="minorHAnsi"/>
                <w:bCs/>
                <w:szCs w:val="24"/>
              </w:rPr>
              <w:t xml:space="preserve">Endelig vil projektet blive formidlet i en dansk sammenhæng via </w:t>
            </w:r>
            <w:r w:rsidR="004D2803">
              <w:rPr>
                <w:rFonts w:asciiTheme="minorHAnsi" w:hAnsiTheme="minorHAnsi" w:cstheme="minorHAnsi"/>
                <w:bCs/>
                <w:szCs w:val="24"/>
              </w:rPr>
              <w:t xml:space="preserve">DKK’s medlemsblad, </w:t>
            </w:r>
            <w:r>
              <w:rPr>
                <w:rFonts w:asciiTheme="minorHAnsi" w:hAnsiTheme="minorHAnsi" w:cstheme="minorHAnsi"/>
                <w:bCs/>
                <w:szCs w:val="24"/>
              </w:rPr>
              <w:t>H</w:t>
            </w:r>
            <w:r w:rsidR="004D2803">
              <w:rPr>
                <w:rFonts w:asciiTheme="minorHAnsi" w:hAnsiTheme="minorHAnsi" w:cstheme="minorHAnsi"/>
                <w:bCs/>
                <w:szCs w:val="24"/>
              </w:rPr>
              <w:t>UNDEN</w:t>
            </w:r>
            <w:r>
              <w:rPr>
                <w:rFonts w:asciiTheme="minorHAnsi" w:hAnsiTheme="minorHAnsi" w:cstheme="minorHAnsi"/>
                <w:bCs/>
                <w:szCs w:val="24"/>
              </w:rPr>
              <w:t>, Dansk Veterinærtidsskrift og andre relevante fagmedier.</w:t>
            </w:r>
          </w:p>
        </w:tc>
      </w:tr>
    </w:tbl>
    <w:p w14:paraId="4FDA910A"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664BBEF3"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FB1C5B" w14:textId="18DB0BCF" w:rsidR="00281C0F" w:rsidRDefault="00281C0F" w:rsidP="00A1394E">
            <w:pPr>
              <w:rPr>
                <w:rFonts w:asciiTheme="minorHAnsi" w:hAnsiTheme="minorHAnsi" w:cstheme="minorHAnsi"/>
                <w:szCs w:val="24"/>
              </w:rPr>
            </w:pPr>
            <w:r w:rsidRPr="00737B40">
              <w:rPr>
                <w:rFonts w:asciiTheme="minorHAnsi" w:hAnsiTheme="minorHAnsi" w:cstheme="minorHAnsi"/>
                <w:b/>
                <w:szCs w:val="24"/>
              </w:rPr>
              <w:t xml:space="preserve">10. Budget: </w:t>
            </w:r>
            <w:r w:rsidRPr="00737B40">
              <w:rPr>
                <w:rFonts w:asciiTheme="minorHAnsi" w:hAnsiTheme="minorHAnsi" w:cstheme="minorHAnsi"/>
                <w:szCs w:val="24"/>
              </w:rPr>
              <w:t>(Lønmåneder, udgifter til drift, udgifter til apparatur, overhead-bidrag</w:t>
            </w:r>
            <w:r w:rsidR="00E80D78">
              <w:rPr>
                <w:rFonts w:asciiTheme="minorHAnsi" w:hAnsiTheme="minorHAnsi" w:cstheme="minorHAnsi"/>
                <w:szCs w:val="24"/>
              </w:rPr>
              <w:t xml:space="preserve"> på 44%</w:t>
            </w:r>
            <w:r w:rsidRPr="00737B40">
              <w:rPr>
                <w:rFonts w:asciiTheme="minorHAnsi" w:hAnsiTheme="minorHAnsi" w:cstheme="minorHAnsi"/>
                <w:szCs w:val="24"/>
              </w:rPr>
              <w:t>)</w:t>
            </w:r>
          </w:p>
          <w:p w14:paraId="10E79C1E" w14:textId="1EBDADAD" w:rsidR="002042B7" w:rsidRDefault="002042B7" w:rsidP="002042B7">
            <w:pPr>
              <w:rPr>
                <w:rFonts w:asciiTheme="minorHAnsi" w:hAnsiTheme="minorHAnsi" w:cstheme="minorHAnsi"/>
                <w:bCs/>
              </w:rPr>
            </w:pPr>
            <w:r>
              <w:rPr>
                <w:rFonts w:asciiTheme="minorHAnsi" w:hAnsiTheme="minorHAnsi" w:cstheme="minorHAnsi"/>
                <w:bCs/>
              </w:rPr>
              <w:t>3</w:t>
            </w:r>
            <w:r w:rsidRPr="00B73AB2">
              <w:rPr>
                <w:rFonts w:asciiTheme="minorHAnsi" w:hAnsiTheme="minorHAnsi" w:cstheme="minorHAnsi"/>
                <w:bCs/>
              </w:rPr>
              <w:t xml:space="preserve"> måned</w:t>
            </w:r>
            <w:r>
              <w:rPr>
                <w:rFonts w:asciiTheme="minorHAnsi" w:hAnsiTheme="minorHAnsi" w:cstheme="minorHAnsi"/>
                <w:bCs/>
              </w:rPr>
              <w:t>er</w:t>
            </w:r>
            <w:r w:rsidRPr="00B73AB2">
              <w:rPr>
                <w:rFonts w:asciiTheme="minorHAnsi" w:hAnsiTheme="minorHAnsi" w:cstheme="minorHAnsi"/>
                <w:bCs/>
              </w:rPr>
              <w:t>s lektorløn</w:t>
            </w:r>
            <w:r>
              <w:rPr>
                <w:rFonts w:asciiTheme="minorHAnsi" w:hAnsiTheme="minorHAnsi" w:cstheme="minorHAnsi"/>
                <w:bCs/>
              </w:rPr>
              <w:t xml:space="preserve"> IVH: 1</w:t>
            </w:r>
            <w:r w:rsidR="00C80B9C">
              <w:rPr>
                <w:rFonts w:asciiTheme="minorHAnsi" w:hAnsiTheme="minorHAnsi" w:cstheme="minorHAnsi"/>
                <w:bCs/>
              </w:rPr>
              <w:t>80</w:t>
            </w:r>
            <w:r>
              <w:rPr>
                <w:rFonts w:asciiTheme="minorHAnsi" w:hAnsiTheme="minorHAnsi" w:cstheme="minorHAnsi"/>
                <w:bCs/>
              </w:rPr>
              <w:t>.000 DKK</w:t>
            </w:r>
          </w:p>
          <w:p w14:paraId="205CF228" w14:textId="77777777" w:rsidR="002042B7" w:rsidRDefault="002042B7" w:rsidP="002042B7">
            <w:pPr>
              <w:rPr>
                <w:rFonts w:asciiTheme="minorHAnsi" w:hAnsiTheme="minorHAnsi" w:cstheme="minorHAnsi"/>
                <w:bCs/>
              </w:rPr>
            </w:pPr>
            <w:r>
              <w:rPr>
                <w:rFonts w:asciiTheme="minorHAnsi" w:hAnsiTheme="minorHAnsi" w:cstheme="minorHAnsi"/>
                <w:bCs/>
              </w:rPr>
              <w:t>2 måneders løn til studentermedhjælp, IVH: 50.000 DKK</w:t>
            </w:r>
          </w:p>
          <w:p w14:paraId="28C2B868" w14:textId="6A49A80C" w:rsidR="002042B7" w:rsidRDefault="002042B7" w:rsidP="002042B7">
            <w:pPr>
              <w:rPr>
                <w:rFonts w:asciiTheme="minorHAnsi" w:hAnsiTheme="minorHAnsi" w:cstheme="minorHAnsi"/>
                <w:bCs/>
              </w:rPr>
            </w:pPr>
            <w:r>
              <w:rPr>
                <w:rFonts w:asciiTheme="minorHAnsi" w:hAnsiTheme="minorHAnsi" w:cstheme="minorHAnsi"/>
                <w:bCs/>
              </w:rPr>
              <w:t>½ måneds professorløn, IVH</w:t>
            </w:r>
            <w:r w:rsidR="001B3D55">
              <w:rPr>
                <w:rFonts w:asciiTheme="minorHAnsi" w:hAnsiTheme="minorHAnsi" w:cstheme="minorHAnsi"/>
                <w:bCs/>
              </w:rPr>
              <w:t>/IFRO</w:t>
            </w:r>
            <w:r>
              <w:rPr>
                <w:rFonts w:asciiTheme="minorHAnsi" w:hAnsiTheme="minorHAnsi" w:cstheme="minorHAnsi"/>
                <w:bCs/>
              </w:rPr>
              <w:t>: 45.000 DKK</w:t>
            </w:r>
          </w:p>
          <w:p w14:paraId="51293962" w14:textId="77777777" w:rsidR="002042B7" w:rsidRDefault="002042B7" w:rsidP="002042B7">
            <w:pPr>
              <w:rPr>
                <w:rFonts w:asciiTheme="minorHAnsi" w:hAnsiTheme="minorHAnsi" w:cstheme="minorHAnsi"/>
                <w:bCs/>
              </w:rPr>
            </w:pPr>
            <w:r>
              <w:rPr>
                <w:rFonts w:asciiTheme="minorHAnsi" w:hAnsiTheme="minorHAnsi" w:cstheme="minorHAnsi"/>
                <w:bCs/>
              </w:rPr>
              <w:t>½ måneds professorløn, IFRO: 45.000 DKK</w:t>
            </w:r>
          </w:p>
          <w:p w14:paraId="769AA7E0" w14:textId="50F7B368" w:rsidR="00C80B9C" w:rsidRDefault="00C80B9C" w:rsidP="002042B7">
            <w:pPr>
              <w:rPr>
                <w:rFonts w:asciiTheme="minorHAnsi" w:hAnsiTheme="minorHAnsi" w:cstheme="minorHAnsi"/>
                <w:bCs/>
              </w:rPr>
            </w:pPr>
            <w:r>
              <w:rPr>
                <w:rFonts w:asciiTheme="minorHAnsi" w:hAnsiTheme="minorHAnsi" w:cstheme="minorHAnsi"/>
                <w:bCs/>
              </w:rPr>
              <w:t xml:space="preserve">Drift, rejser m.m.: </w:t>
            </w:r>
            <w:r w:rsidR="00650721">
              <w:rPr>
                <w:rFonts w:asciiTheme="minorHAnsi" w:hAnsiTheme="minorHAnsi" w:cstheme="minorHAnsi"/>
                <w:bCs/>
              </w:rPr>
              <w:t>15</w:t>
            </w:r>
            <w:r>
              <w:rPr>
                <w:rFonts w:asciiTheme="minorHAnsi" w:hAnsiTheme="minorHAnsi" w:cstheme="minorHAnsi"/>
                <w:bCs/>
              </w:rPr>
              <w:t>.000 DKK</w:t>
            </w:r>
          </w:p>
          <w:p w14:paraId="358B4902" w14:textId="2BD7A076" w:rsidR="002042B7" w:rsidRDefault="002042B7" w:rsidP="002042B7">
            <w:pPr>
              <w:rPr>
                <w:rFonts w:asciiTheme="minorHAnsi" w:hAnsiTheme="minorHAnsi" w:cstheme="minorHAnsi"/>
                <w:bCs/>
              </w:rPr>
            </w:pPr>
            <w:r>
              <w:rPr>
                <w:rFonts w:asciiTheme="minorHAnsi" w:hAnsiTheme="minorHAnsi" w:cstheme="minorHAnsi"/>
                <w:bCs/>
              </w:rPr>
              <w:t>44% OH: 14</w:t>
            </w:r>
            <w:r w:rsidR="00650721">
              <w:rPr>
                <w:rFonts w:asciiTheme="minorHAnsi" w:hAnsiTheme="minorHAnsi" w:cstheme="minorHAnsi"/>
                <w:bCs/>
              </w:rPr>
              <w:t>7</w:t>
            </w:r>
            <w:r>
              <w:rPr>
                <w:rFonts w:asciiTheme="minorHAnsi" w:hAnsiTheme="minorHAnsi" w:cstheme="minorHAnsi"/>
                <w:bCs/>
              </w:rPr>
              <w:t>.</w:t>
            </w:r>
            <w:r w:rsidR="00650721">
              <w:rPr>
                <w:rFonts w:asciiTheme="minorHAnsi" w:hAnsiTheme="minorHAnsi" w:cstheme="minorHAnsi"/>
                <w:bCs/>
              </w:rPr>
              <w:t>4</w:t>
            </w:r>
            <w:r>
              <w:rPr>
                <w:rFonts w:asciiTheme="minorHAnsi" w:hAnsiTheme="minorHAnsi" w:cstheme="minorHAnsi"/>
                <w:bCs/>
              </w:rPr>
              <w:t>00 DKK</w:t>
            </w:r>
          </w:p>
          <w:p w14:paraId="527B7BDD" w14:textId="7815F95E" w:rsidR="00933D04" w:rsidRPr="00987691" w:rsidRDefault="002042B7" w:rsidP="002042B7">
            <w:pPr>
              <w:rPr>
                <w:rFonts w:asciiTheme="minorHAnsi" w:hAnsiTheme="minorHAnsi" w:cstheme="minorHAnsi"/>
                <w:i/>
                <w:szCs w:val="24"/>
              </w:rPr>
            </w:pPr>
            <w:r>
              <w:rPr>
                <w:rFonts w:asciiTheme="minorHAnsi" w:hAnsiTheme="minorHAnsi" w:cstheme="minorHAnsi"/>
                <w:bCs/>
              </w:rPr>
              <w:t>I alt: 48</w:t>
            </w:r>
            <w:r w:rsidR="00650721">
              <w:rPr>
                <w:rFonts w:asciiTheme="minorHAnsi" w:hAnsiTheme="minorHAnsi" w:cstheme="minorHAnsi"/>
                <w:bCs/>
              </w:rPr>
              <w:t>2</w:t>
            </w:r>
            <w:r>
              <w:rPr>
                <w:rFonts w:asciiTheme="minorHAnsi" w:hAnsiTheme="minorHAnsi" w:cstheme="minorHAnsi"/>
                <w:bCs/>
              </w:rPr>
              <w:t>.</w:t>
            </w:r>
            <w:r w:rsidR="00650721">
              <w:rPr>
                <w:rFonts w:asciiTheme="minorHAnsi" w:hAnsiTheme="minorHAnsi" w:cstheme="minorHAnsi"/>
                <w:bCs/>
              </w:rPr>
              <w:t>4</w:t>
            </w:r>
            <w:r>
              <w:rPr>
                <w:rFonts w:asciiTheme="minorHAnsi" w:hAnsiTheme="minorHAnsi" w:cstheme="minorHAnsi"/>
                <w:bCs/>
              </w:rPr>
              <w:t>00 DKK</w:t>
            </w:r>
          </w:p>
        </w:tc>
      </w:tr>
    </w:tbl>
    <w:p w14:paraId="02E95F2D" w14:textId="77777777" w:rsidR="00281C0F" w:rsidRPr="00737B40"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737B40" w14:paraId="48641FB5" w14:textId="77777777" w:rsidTr="00A1394E">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F4EE3B" w14:textId="20BD0F9A" w:rsidR="00281C0F" w:rsidRPr="004435B8" w:rsidRDefault="00281C0F" w:rsidP="001F2892">
            <w:pPr>
              <w:rPr>
                <w:rFonts w:asciiTheme="minorHAnsi" w:hAnsiTheme="minorHAnsi" w:cstheme="minorHAnsi"/>
                <w:bCs/>
                <w:szCs w:val="24"/>
              </w:rPr>
            </w:pPr>
            <w:r w:rsidRPr="00737B40">
              <w:rPr>
                <w:rFonts w:asciiTheme="minorHAnsi" w:hAnsiTheme="minorHAnsi" w:cstheme="minorHAnsi"/>
                <w:b/>
                <w:szCs w:val="24"/>
              </w:rPr>
              <w:t xml:space="preserve">11. Projektets startdato: </w:t>
            </w:r>
            <w:r w:rsidRPr="00737B40">
              <w:rPr>
                <w:rFonts w:asciiTheme="minorHAnsi" w:hAnsiTheme="minorHAnsi" w:cstheme="minorHAnsi"/>
                <w:szCs w:val="24"/>
              </w:rPr>
              <w:t xml:space="preserve"> </w:t>
            </w:r>
            <w:r w:rsidR="00BF1351">
              <w:rPr>
                <w:rFonts w:asciiTheme="minorHAnsi" w:hAnsiTheme="minorHAnsi" w:cstheme="minorHAnsi"/>
                <w:szCs w:val="24"/>
              </w:rPr>
              <w:t xml:space="preserve">1/1-2025.                             </w:t>
            </w:r>
            <w:r w:rsidRPr="00737B40">
              <w:rPr>
                <w:rFonts w:asciiTheme="minorHAnsi" w:hAnsiTheme="minorHAnsi" w:cstheme="minorHAnsi"/>
                <w:b/>
                <w:szCs w:val="24"/>
              </w:rPr>
              <w:t xml:space="preserve">Projektets slutdato: </w:t>
            </w:r>
            <w:r w:rsidR="00BF1351">
              <w:rPr>
                <w:rFonts w:asciiTheme="minorHAnsi" w:hAnsiTheme="minorHAnsi" w:cstheme="minorHAnsi"/>
                <w:b/>
                <w:szCs w:val="24"/>
              </w:rPr>
              <w:t xml:space="preserve"> </w:t>
            </w:r>
            <w:r w:rsidR="00BF1351">
              <w:rPr>
                <w:rFonts w:asciiTheme="minorHAnsi" w:hAnsiTheme="minorHAnsi" w:cstheme="minorHAnsi"/>
                <w:bCs/>
                <w:szCs w:val="24"/>
              </w:rPr>
              <w:t>31/12-2025</w:t>
            </w:r>
          </w:p>
        </w:tc>
      </w:tr>
    </w:tbl>
    <w:p w14:paraId="4A5AC22D" w14:textId="77777777" w:rsidR="00361A03" w:rsidRPr="00ED3B13" w:rsidRDefault="00361A03" w:rsidP="002042B7"/>
    <w:sectPr w:rsidR="00361A03" w:rsidRPr="00ED3B13" w:rsidSect="00613D25">
      <w:headerReference w:type="first" r:id="rId8"/>
      <w:type w:val="continuous"/>
      <w:pgSz w:w="11906" w:h="16838" w:code="9"/>
      <w:pgMar w:top="2098" w:right="2948" w:bottom="1758"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B900" w14:textId="77777777" w:rsidR="00154B55" w:rsidRDefault="00154B55" w:rsidP="00B75408">
      <w:pPr>
        <w:spacing w:line="240" w:lineRule="auto"/>
      </w:pPr>
      <w:r>
        <w:separator/>
      </w:r>
    </w:p>
  </w:endnote>
  <w:endnote w:type="continuationSeparator" w:id="0">
    <w:p w14:paraId="24A1687C" w14:textId="77777777" w:rsidR="00154B55" w:rsidRDefault="00154B55" w:rsidP="00B7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481D" w14:textId="77777777" w:rsidR="00154B55" w:rsidRDefault="00154B55" w:rsidP="00B75408">
      <w:pPr>
        <w:spacing w:line="240" w:lineRule="auto"/>
      </w:pPr>
      <w:r>
        <w:separator/>
      </w:r>
    </w:p>
  </w:footnote>
  <w:footnote w:type="continuationSeparator" w:id="0">
    <w:p w14:paraId="0D1C0079" w14:textId="77777777" w:rsidR="00154B55" w:rsidRDefault="00154B55" w:rsidP="00B75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AEAE" w14:textId="77777777" w:rsidR="00B422BF" w:rsidRDefault="00D53632" w:rsidP="00452B93">
    <w:pPr>
      <w:pStyle w:val="Logo"/>
    </w:pPr>
    <w:r>
      <w:rPr>
        <w:lang w:val="en-US" w:eastAsia="en-US"/>
      </w:rPr>
      <w:drawing>
        <wp:inline distT="0" distB="0" distL="0" distR="0" wp14:anchorId="466660F7" wp14:editId="60A2CA9B">
          <wp:extent cx="1980000" cy="51840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sk_FVST2021_2linjer_RGB.jpg"/>
                  <pic:cNvPicPr/>
                </pic:nvPicPr>
                <pic:blipFill>
                  <a:blip r:embed="rId1">
                    <a:extLst>
                      <a:ext uri="{28A0092B-C50C-407E-A947-70E740481C1C}">
                        <a14:useLocalDpi xmlns:a14="http://schemas.microsoft.com/office/drawing/2010/main" val="0"/>
                      </a:ext>
                    </a:extLst>
                  </a:blip>
                  <a:stretch>
                    <a:fillRect/>
                  </a:stretch>
                </pic:blipFill>
                <pic:spPr>
                  <a:xfrm>
                    <a:off x="0" y="0"/>
                    <a:ext cx="1980000" cy="51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32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98F0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8861B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566EB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07A34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1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32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41D9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C4E6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1B2FA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EA669D"/>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540283"/>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70122"/>
    <w:multiLevelType w:val="hybridMultilevel"/>
    <w:tmpl w:val="55588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8D11897"/>
    <w:multiLevelType w:val="hybridMultilevel"/>
    <w:tmpl w:val="9DB82B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97E056D"/>
    <w:multiLevelType w:val="hybridMultilevel"/>
    <w:tmpl w:val="E3A846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CD03BD"/>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4096" w:nlCheck="1" w:checkStyle="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0F"/>
    <w:rsid w:val="000075D2"/>
    <w:rsid w:val="00020A7C"/>
    <w:rsid w:val="00062EDE"/>
    <w:rsid w:val="000728D4"/>
    <w:rsid w:val="00094E1A"/>
    <w:rsid w:val="000B0CE9"/>
    <w:rsid w:val="000D7A83"/>
    <w:rsid w:val="000E38B3"/>
    <w:rsid w:val="00106FAD"/>
    <w:rsid w:val="00143A6E"/>
    <w:rsid w:val="00151FFA"/>
    <w:rsid w:val="00154B55"/>
    <w:rsid w:val="001557DB"/>
    <w:rsid w:val="00160FD5"/>
    <w:rsid w:val="001610DE"/>
    <w:rsid w:val="001668F5"/>
    <w:rsid w:val="001678E9"/>
    <w:rsid w:val="0017136B"/>
    <w:rsid w:val="00173A46"/>
    <w:rsid w:val="00192E9D"/>
    <w:rsid w:val="00193997"/>
    <w:rsid w:val="001947EB"/>
    <w:rsid w:val="001A4725"/>
    <w:rsid w:val="001B3D55"/>
    <w:rsid w:val="001B6E70"/>
    <w:rsid w:val="001C6DB2"/>
    <w:rsid w:val="001D4FC1"/>
    <w:rsid w:val="001E02BB"/>
    <w:rsid w:val="001E0ADD"/>
    <w:rsid w:val="001E5C58"/>
    <w:rsid w:val="001F2892"/>
    <w:rsid w:val="001F6A84"/>
    <w:rsid w:val="001F7658"/>
    <w:rsid w:val="002042B7"/>
    <w:rsid w:val="00211C1E"/>
    <w:rsid w:val="00216B24"/>
    <w:rsid w:val="002250A2"/>
    <w:rsid w:val="00230E1B"/>
    <w:rsid w:val="00237AF0"/>
    <w:rsid w:val="002535B6"/>
    <w:rsid w:val="002543E4"/>
    <w:rsid w:val="00255BCE"/>
    <w:rsid w:val="002663AC"/>
    <w:rsid w:val="00276163"/>
    <w:rsid w:val="00281C0F"/>
    <w:rsid w:val="002A34A5"/>
    <w:rsid w:val="002E6E9A"/>
    <w:rsid w:val="002F796A"/>
    <w:rsid w:val="003114BE"/>
    <w:rsid w:val="00315321"/>
    <w:rsid w:val="00320238"/>
    <w:rsid w:val="003218F7"/>
    <w:rsid w:val="003344D3"/>
    <w:rsid w:val="003357F5"/>
    <w:rsid w:val="00361A03"/>
    <w:rsid w:val="003816BD"/>
    <w:rsid w:val="00382180"/>
    <w:rsid w:val="00394DE7"/>
    <w:rsid w:val="003A285A"/>
    <w:rsid w:val="003A4F8A"/>
    <w:rsid w:val="003B3099"/>
    <w:rsid w:val="003C3700"/>
    <w:rsid w:val="003C5C7D"/>
    <w:rsid w:val="003C6299"/>
    <w:rsid w:val="003D1841"/>
    <w:rsid w:val="003D30B4"/>
    <w:rsid w:val="003E5962"/>
    <w:rsid w:val="003E5A3A"/>
    <w:rsid w:val="003F03F4"/>
    <w:rsid w:val="003F69C9"/>
    <w:rsid w:val="003F706A"/>
    <w:rsid w:val="00413BD8"/>
    <w:rsid w:val="00417186"/>
    <w:rsid w:val="004435B8"/>
    <w:rsid w:val="00452B93"/>
    <w:rsid w:val="004624F7"/>
    <w:rsid w:val="004800E5"/>
    <w:rsid w:val="0048089C"/>
    <w:rsid w:val="00482F37"/>
    <w:rsid w:val="00493C3B"/>
    <w:rsid w:val="00494C26"/>
    <w:rsid w:val="004A7280"/>
    <w:rsid w:val="004B0966"/>
    <w:rsid w:val="004B0D01"/>
    <w:rsid w:val="004C2123"/>
    <w:rsid w:val="004D2803"/>
    <w:rsid w:val="004D6875"/>
    <w:rsid w:val="004E6456"/>
    <w:rsid w:val="004F2090"/>
    <w:rsid w:val="00525923"/>
    <w:rsid w:val="00525BA6"/>
    <w:rsid w:val="0053250A"/>
    <w:rsid w:val="005538AF"/>
    <w:rsid w:val="005604A7"/>
    <w:rsid w:val="00562D66"/>
    <w:rsid w:val="00567594"/>
    <w:rsid w:val="005A0F50"/>
    <w:rsid w:val="005A1B18"/>
    <w:rsid w:val="005A1B6E"/>
    <w:rsid w:val="005A2481"/>
    <w:rsid w:val="005A608A"/>
    <w:rsid w:val="005B480D"/>
    <w:rsid w:val="005C3340"/>
    <w:rsid w:val="005E2601"/>
    <w:rsid w:val="005F655C"/>
    <w:rsid w:val="0061347D"/>
    <w:rsid w:val="00613D25"/>
    <w:rsid w:val="00631C81"/>
    <w:rsid w:val="006335F7"/>
    <w:rsid w:val="00635707"/>
    <w:rsid w:val="00650721"/>
    <w:rsid w:val="00670D49"/>
    <w:rsid w:val="00684C6F"/>
    <w:rsid w:val="00691839"/>
    <w:rsid w:val="00692BFF"/>
    <w:rsid w:val="006A624A"/>
    <w:rsid w:val="006E1136"/>
    <w:rsid w:val="006E310B"/>
    <w:rsid w:val="00703B81"/>
    <w:rsid w:val="00704A96"/>
    <w:rsid w:val="00725177"/>
    <w:rsid w:val="00753B12"/>
    <w:rsid w:val="00764860"/>
    <w:rsid w:val="00783B16"/>
    <w:rsid w:val="00795213"/>
    <w:rsid w:val="007A0B95"/>
    <w:rsid w:val="007A64EA"/>
    <w:rsid w:val="007D2B3C"/>
    <w:rsid w:val="007D3688"/>
    <w:rsid w:val="007D6A1D"/>
    <w:rsid w:val="007D6B73"/>
    <w:rsid w:val="007E53D1"/>
    <w:rsid w:val="008025DA"/>
    <w:rsid w:val="008174A7"/>
    <w:rsid w:val="00820CDB"/>
    <w:rsid w:val="008333E0"/>
    <w:rsid w:val="008415E2"/>
    <w:rsid w:val="00845057"/>
    <w:rsid w:val="00846191"/>
    <w:rsid w:val="0085634C"/>
    <w:rsid w:val="00870215"/>
    <w:rsid w:val="00873487"/>
    <w:rsid w:val="00876628"/>
    <w:rsid w:val="00884BFE"/>
    <w:rsid w:val="00896908"/>
    <w:rsid w:val="008A36EA"/>
    <w:rsid w:val="008A67D6"/>
    <w:rsid w:val="008C13F6"/>
    <w:rsid w:val="008D23FE"/>
    <w:rsid w:val="008D7F74"/>
    <w:rsid w:val="008E1401"/>
    <w:rsid w:val="00902654"/>
    <w:rsid w:val="0091522D"/>
    <w:rsid w:val="00933D04"/>
    <w:rsid w:val="00934C47"/>
    <w:rsid w:val="009352C6"/>
    <w:rsid w:val="00943A5D"/>
    <w:rsid w:val="0094676F"/>
    <w:rsid w:val="00950A20"/>
    <w:rsid w:val="00962081"/>
    <w:rsid w:val="009647F8"/>
    <w:rsid w:val="00973D55"/>
    <w:rsid w:val="0098255C"/>
    <w:rsid w:val="00986630"/>
    <w:rsid w:val="00987691"/>
    <w:rsid w:val="009A2878"/>
    <w:rsid w:val="009A5CA6"/>
    <w:rsid w:val="009B03B1"/>
    <w:rsid w:val="009D0D07"/>
    <w:rsid w:val="009D46A2"/>
    <w:rsid w:val="009D75B7"/>
    <w:rsid w:val="009E0554"/>
    <w:rsid w:val="009E606B"/>
    <w:rsid w:val="009F5C13"/>
    <w:rsid w:val="00A05696"/>
    <w:rsid w:val="00A2425D"/>
    <w:rsid w:val="00A30087"/>
    <w:rsid w:val="00A34586"/>
    <w:rsid w:val="00A36F2A"/>
    <w:rsid w:val="00A430FC"/>
    <w:rsid w:val="00A6462A"/>
    <w:rsid w:val="00A67020"/>
    <w:rsid w:val="00A82A0B"/>
    <w:rsid w:val="00A93C83"/>
    <w:rsid w:val="00A94D5A"/>
    <w:rsid w:val="00AC04B2"/>
    <w:rsid w:val="00AC5F7F"/>
    <w:rsid w:val="00AC69A5"/>
    <w:rsid w:val="00AC6B53"/>
    <w:rsid w:val="00AD0744"/>
    <w:rsid w:val="00AE2C36"/>
    <w:rsid w:val="00AE658E"/>
    <w:rsid w:val="00AE704C"/>
    <w:rsid w:val="00AF6BEC"/>
    <w:rsid w:val="00B030EA"/>
    <w:rsid w:val="00B07F90"/>
    <w:rsid w:val="00B16D1C"/>
    <w:rsid w:val="00B302A0"/>
    <w:rsid w:val="00B31AD3"/>
    <w:rsid w:val="00B422BF"/>
    <w:rsid w:val="00B46A16"/>
    <w:rsid w:val="00B75408"/>
    <w:rsid w:val="00B81ABB"/>
    <w:rsid w:val="00B93F9C"/>
    <w:rsid w:val="00B9662D"/>
    <w:rsid w:val="00BB3FE2"/>
    <w:rsid w:val="00BB5370"/>
    <w:rsid w:val="00BB66C5"/>
    <w:rsid w:val="00BC353E"/>
    <w:rsid w:val="00BD1055"/>
    <w:rsid w:val="00BF1351"/>
    <w:rsid w:val="00BF4A73"/>
    <w:rsid w:val="00BF4F21"/>
    <w:rsid w:val="00C00373"/>
    <w:rsid w:val="00C07E5A"/>
    <w:rsid w:val="00C1374E"/>
    <w:rsid w:val="00C15C50"/>
    <w:rsid w:val="00C23988"/>
    <w:rsid w:val="00C32B30"/>
    <w:rsid w:val="00C36064"/>
    <w:rsid w:val="00C44A1F"/>
    <w:rsid w:val="00C47641"/>
    <w:rsid w:val="00C71A1F"/>
    <w:rsid w:val="00C80B9C"/>
    <w:rsid w:val="00C8158A"/>
    <w:rsid w:val="00CA7046"/>
    <w:rsid w:val="00CC4E82"/>
    <w:rsid w:val="00CE1B55"/>
    <w:rsid w:val="00CE2519"/>
    <w:rsid w:val="00D00A1D"/>
    <w:rsid w:val="00D012D0"/>
    <w:rsid w:val="00D021A4"/>
    <w:rsid w:val="00D1393D"/>
    <w:rsid w:val="00D23272"/>
    <w:rsid w:val="00D23DED"/>
    <w:rsid w:val="00D35BFA"/>
    <w:rsid w:val="00D36088"/>
    <w:rsid w:val="00D411FA"/>
    <w:rsid w:val="00D533B3"/>
    <w:rsid w:val="00D53632"/>
    <w:rsid w:val="00D66E37"/>
    <w:rsid w:val="00D9566A"/>
    <w:rsid w:val="00D95D85"/>
    <w:rsid w:val="00D961C4"/>
    <w:rsid w:val="00D96512"/>
    <w:rsid w:val="00DB4172"/>
    <w:rsid w:val="00DB50D8"/>
    <w:rsid w:val="00DC1656"/>
    <w:rsid w:val="00E32EF4"/>
    <w:rsid w:val="00E55F77"/>
    <w:rsid w:val="00E57C2C"/>
    <w:rsid w:val="00E63802"/>
    <w:rsid w:val="00E73519"/>
    <w:rsid w:val="00E777C0"/>
    <w:rsid w:val="00E80D78"/>
    <w:rsid w:val="00E845F8"/>
    <w:rsid w:val="00E92EDB"/>
    <w:rsid w:val="00EB0513"/>
    <w:rsid w:val="00ED1A05"/>
    <w:rsid w:val="00ED3B13"/>
    <w:rsid w:val="00EE6900"/>
    <w:rsid w:val="00EE740B"/>
    <w:rsid w:val="00EF2919"/>
    <w:rsid w:val="00EF30C3"/>
    <w:rsid w:val="00F0023C"/>
    <w:rsid w:val="00F0743A"/>
    <w:rsid w:val="00F07CC5"/>
    <w:rsid w:val="00F10730"/>
    <w:rsid w:val="00F32D97"/>
    <w:rsid w:val="00F330EB"/>
    <w:rsid w:val="00F40432"/>
    <w:rsid w:val="00F4146F"/>
    <w:rsid w:val="00F56374"/>
    <w:rsid w:val="00F66B59"/>
    <w:rsid w:val="00F66BB9"/>
    <w:rsid w:val="00F67344"/>
    <w:rsid w:val="00F806A3"/>
    <w:rsid w:val="00FB3838"/>
    <w:rsid w:val="00FE16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82BC"/>
  <w15:docId w15:val="{1EC32357-A55E-4B50-B502-8B9C9725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da-DK" w:eastAsia="en-US" w:bidi="ar-SA"/>
      </w:rPr>
    </w:rPrDefault>
    <w:pPrDefault/>
  </w:docDefaults>
  <w:latentStyles w:defLockedState="0" w:defUIPriority="99" w:defSemiHidden="0" w:defUnhideWhenUsed="0" w:defQFormat="0" w:count="375">
    <w:lsdException w:name="Normal" w:uiPriority="0" w:unhideWhenUsed="1" w:qFormat="1"/>
    <w:lsdException w:name="heading 1" w:uiPriority="1" w:qFormat="1"/>
    <w:lsdException w:name="heading 2" w:semiHidden="1" w:uiPriority="2" w:unhideWhenUsed="1" w:qFormat="1"/>
    <w:lsdException w:name="heading 3" w:semiHidden="1" w:uiPriority="3" w:unhideWhenUsed="1"/>
    <w:lsdException w:name="heading 4" w:semiHidden="1" w:uiPriority="4" w:unhideWhenUsed="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header" w:semiHidden="1"/>
    <w:lsdException w:name="footer" w:semiHidden="1" w:uiPriority="19"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unhideWhenUsed="1" w:qFormat="1"/>
    <w:lsdException w:name="List Number" w:semiHidden="1" w:uiPriority="10" w:unhideWhenUsed="1" w:qFormat="1"/>
    <w:lsdException w:name="List 2" w:semiHidden="1"/>
    <w:lsdException w:name="List 3" w:semiHidden="1"/>
    <w:lsdException w:name="List 4" w:semiHidden="1"/>
    <w:lsdException w:name="List 5" w:semiHidden="1"/>
    <w:lsdException w:name="List Bullet 2" w:semiHidden="1" w:uiPriority="6" w:unhideWhenUsed="1" w:qFormat="1"/>
    <w:lsdException w:name="List Bullet 3" w:semiHidden="1" w:uiPriority="7" w:unhideWhenUsed="1"/>
    <w:lsdException w:name="List Bullet 4" w:semiHidden="1" w:uiPriority="8" w:unhideWhenUsed="1"/>
    <w:lsdException w:name="List Bullet 5" w:semiHidden="1" w:uiPriority="9" w:unhideWhenUsed="1"/>
    <w:lsdException w:name="List Number 2" w:semiHidden="1" w:uiPriority="11" w:unhideWhenUsed="1" w:qFormat="1"/>
    <w:lsdException w:name="List Number 3" w:semiHidden="1" w:uiPriority="12" w:unhideWhenUsed="1"/>
    <w:lsdException w:name="List Number 4" w:semiHidden="1" w:uiPriority="13" w:unhideWhenUsed="1"/>
    <w:lsdException w:name="List Number 5" w:semiHidden="1" w:uiPriority="14" w:unhideWhenUsed="1"/>
    <w:lsdException w:name="Title" w:uiPriority="17"/>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unhideWhenUsed="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0F"/>
    <w:pPr>
      <w:spacing w:line="264" w:lineRule="auto"/>
    </w:pPr>
    <w:rPr>
      <w:rFonts w:ascii="Times New Roman" w:eastAsia="Times New Roman" w:hAnsi="Times New Roman" w:cs="Times New Roman"/>
      <w:sz w:val="24"/>
      <w:lang w:eastAsia="zh-CN"/>
    </w:rPr>
  </w:style>
  <w:style w:type="paragraph" w:styleId="Overskrift1">
    <w:name w:val="heading 1"/>
    <w:basedOn w:val="Normal"/>
    <w:next w:val="Normal"/>
    <w:link w:val="Overskrift1Tegn"/>
    <w:uiPriority w:val="1"/>
    <w:unhideWhenUsed/>
    <w:qFormat/>
    <w:rsid w:val="00AE2C36"/>
    <w:pPr>
      <w:keepNext/>
      <w:keepLines/>
      <w:suppressAutoHyphens/>
      <w:spacing w:before="480" w:after="120" w:line="240" w:lineRule="auto"/>
      <w:outlineLvl w:val="0"/>
    </w:pPr>
    <w:rPr>
      <w:rFonts w:ascii="Georgia" w:eastAsiaTheme="majorEastAsia" w:hAnsi="Georgia" w:cstheme="majorBidi"/>
      <w:b/>
      <w:bCs/>
      <w:sz w:val="28"/>
      <w:szCs w:val="28"/>
      <w:lang w:eastAsia="en-US"/>
    </w:rPr>
  </w:style>
  <w:style w:type="paragraph" w:styleId="Overskrift2">
    <w:name w:val="heading 2"/>
    <w:basedOn w:val="Normal"/>
    <w:next w:val="Normal"/>
    <w:link w:val="Overskrift2Tegn"/>
    <w:uiPriority w:val="2"/>
    <w:unhideWhenUsed/>
    <w:qFormat/>
    <w:rsid w:val="005A1B18"/>
    <w:pPr>
      <w:keepNext/>
      <w:keepLines/>
      <w:suppressAutoHyphens/>
      <w:spacing w:before="320" w:after="60" w:line="240" w:lineRule="auto"/>
      <w:outlineLvl w:val="1"/>
    </w:pPr>
    <w:rPr>
      <w:rFonts w:ascii="Georgia" w:eastAsiaTheme="majorEastAsia" w:hAnsi="Georgia" w:cstheme="majorBidi"/>
      <w:b/>
      <w:bCs/>
      <w:sz w:val="26"/>
      <w:szCs w:val="26"/>
      <w:lang w:eastAsia="en-US"/>
    </w:rPr>
  </w:style>
  <w:style w:type="paragraph" w:styleId="Overskrift3">
    <w:name w:val="heading 3"/>
    <w:basedOn w:val="Normal"/>
    <w:next w:val="Normal"/>
    <w:link w:val="Overskrift3Tegn"/>
    <w:uiPriority w:val="3"/>
    <w:unhideWhenUsed/>
    <w:rsid w:val="00F0743A"/>
    <w:pPr>
      <w:keepNext/>
      <w:keepLines/>
      <w:suppressAutoHyphens/>
      <w:spacing w:before="320" w:line="240" w:lineRule="auto"/>
      <w:outlineLvl w:val="2"/>
    </w:pPr>
    <w:rPr>
      <w:rFonts w:ascii="Georgia" w:eastAsiaTheme="majorEastAsia" w:hAnsi="Georgia" w:cstheme="majorBidi"/>
      <w:b/>
      <w:bCs/>
      <w:sz w:val="20"/>
      <w:lang w:eastAsia="en-US"/>
    </w:rPr>
  </w:style>
  <w:style w:type="paragraph" w:styleId="Overskrift4">
    <w:name w:val="heading 4"/>
    <w:basedOn w:val="Normal"/>
    <w:next w:val="Normal"/>
    <w:link w:val="Overskrift4Tegn"/>
    <w:uiPriority w:val="4"/>
    <w:unhideWhenUsed/>
    <w:rsid w:val="00F0743A"/>
    <w:pPr>
      <w:keepNext/>
      <w:keepLines/>
      <w:suppressAutoHyphens/>
      <w:spacing w:before="320" w:line="240" w:lineRule="auto"/>
      <w:outlineLvl w:val="3"/>
    </w:pPr>
    <w:rPr>
      <w:rFonts w:ascii="Georgia" w:eastAsiaTheme="majorEastAsia" w:hAnsi="Georgia" w:cstheme="majorBidi"/>
      <w:b/>
      <w:bCs/>
      <w:i/>
      <w:iCs/>
      <w:sz w:val="20"/>
      <w:lang w:eastAsia="en-US"/>
    </w:rPr>
  </w:style>
  <w:style w:type="paragraph" w:styleId="Overskrift5">
    <w:name w:val="heading 5"/>
    <w:basedOn w:val="Normal"/>
    <w:next w:val="Normal"/>
    <w:link w:val="Overskrift5Tegn"/>
    <w:uiPriority w:val="99"/>
    <w:semiHidden/>
    <w:rsid w:val="00F0743A"/>
    <w:pPr>
      <w:keepNext/>
      <w:keepLines/>
      <w:suppressAutoHyphens/>
      <w:spacing w:before="320" w:line="240" w:lineRule="auto"/>
      <w:outlineLvl w:val="4"/>
    </w:pPr>
    <w:rPr>
      <w:rFonts w:ascii="Georgia" w:eastAsiaTheme="majorEastAsia" w:hAnsi="Georgia" w:cstheme="majorBidi"/>
      <w:sz w:val="20"/>
      <w:lang w:eastAsia="en-US"/>
    </w:rPr>
  </w:style>
  <w:style w:type="paragraph" w:styleId="Overskrift6">
    <w:name w:val="heading 6"/>
    <w:basedOn w:val="Normal"/>
    <w:next w:val="Normal"/>
    <w:link w:val="Overskrift6Tegn"/>
    <w:uiPriority w:val="99"/>
    <w:semiHidden/>
    <w:rsid w:val="00F0743A"/>
    <w:pPr>
      <w:keepNext/>
      <w:keepLines/>
      <w:suppressAutoHyphens/>
      <w:spacing w:before="320" w:line="240" w:lineRule="auto"/>
      <w:outlineLvl w:val="5"/>
    </w:pPr>
    <w:rPr>
      <w:rFonts w:ascii="Georgia" w:eastAsiaTheme="majorEastAsia" w:hAnsi="Georgia" w:cstheme="majorBidi"/>
      <w:i/>
      <w:iCs/>
      <w:sz w:val="20"/>
      <w:lang w:eastAsia="en-US"/>
    </w:rPr>
  </w:style>
  <w:style w:type="paragraph" w:styleId="Overskrift7">
    <w:name w:val="heading 7"/>
    <w:basedOn w:val="Normal"/>
    <w:next w:val="Normal"/>
    <w:link w:val="Overskrift7Tegn"/>
    <w:uiPriority w:val="99"/>
    <w:semiHidden/>
    <w:rsid w:val="00F0743A"/>
    <w:pPr>
      <w:keepNext/>
      <w:keepLines/>
      <w:suppressAutoHyphens/>
      <w:spacing w:before="320" w:line="240" w:lineRule="auto"/>
      <w:outlineLvl w:val="6"/>
    </w:pPr>
    <w:rPr>
      <w:rFonts w:ascii="Georgia" w:eastAsiaTheme="majorEastAsia" w:hAnsi="Georgia" w:cstheme="majorBidi"/>
      <w:i/>
      <w:iCs/>
      <w:sz w:val="20"/>
      <w:lang w:eastAsia="en-US"/>
    </w:rPr>
  </w:style>
  <w:style w:type="paragraph" w:styleId="Overskrift8">
    <w:name w:val="heading 8"/>
    <w:basedOn w:val="Normal"/>
    <w:next w:val="Normal"/>
    <w:link w:val="Overskrift8Tegn"/>
    <w:uiPriority w:val="99"/>
    <w:semiHidden/>
    <w:rsid w:val="00F0743A"/>
    <w:pPr>
      <w:keepNext/>
      <w:keepLines/>
      <w:suppressAutoHyphens/>
      <w:spacing w:before="320" w:line="240" w:lineRule="auto"/>
      <w:outlineLvl w:val="7"/>
    </w:pPr>
    <w:rPr>
      <w:rFonts w:ascii="Georgia" w:eastAsiaTheme="majorEastAsia" w:hAnsi="Georgia" w:cstheme="majorBidi"/>
      <w:sz w:val="20"/>
      <w:lang w:eastAsia="en-US"/>
    </w:rPr>
  </w:style>
  <w:style w:type="paragraph" w:styleId="Overskrift9">
    <w:name w:val="heading 9"/>
    <w:basedOn w:val="Normal"/>
    <w:next w:val="Normal"/>
    <w:link w:val="Overskrift9Tegn"/>
    <w:uiPriority w:val="99"/>
    <w:semiHidden/>
    <w:rsid w:val="00F0743A"/>
    <w:pPr>
      <w:keepNext/>
      <w:keepLines/>
      <w:suppressAutoHyphens/>
      <w:spacing w:before="320" w:line="240" w:lineRule="auto"/>
      <w:outlineLvl w:val="8"/>
    </w:pPr>
    <w:rPr>
      <w:rFonts w:ascii="Georgia" w:eastAsiaTheme="majorEastAsia" w:hAnsi="Georgia" w:cstheme="majorBidi"/>
      <w:i/>
      <w:iCs/>
      <w:sz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2B93"/>
    <w:pPr>
      <w:spacing w:line="240" w:lineRule="auto"/>
    </w:pPr>
    <w:rPr>
      <w:rFonts w:ascii="Georgia" w:eastAsiaTheme="minorHAnsi" w:hAnsi="Georgia" w:cstheme="minorBidi"/>
      <w:sz w:val="20"/>
      <w:lang w:eastAsia="en-US"/>
    </w:rPr>
  </w:style>
  <w:style w:type="character" w:customStyle="1" w:styleId="SidehovedTegn">
    <w:name w:val="Sidehoved Tegn"/>
    <w:basedOn w:val="Standardskrifttypeiafsnit"/>
    <w:link w:val="Sidehoved"/>
    <w:uiPriority w:val="99"/>
    <w:rsid w:val="00452B93"/>
    <w:rPr>
      <w:rFonts w:ascii="Georgia" w:hAnsi="Georgia"/>
      <w:sz w:val="20"/>
      <w:lang w:val="da-DK"/>
    </w:rPr>
  </w:style>
  <w:style w:type="paragraph" w:styleId="Sidefod">
    <w:name w:val="footer"/>
    <w:basedOn w:val="Normal"/>
    <w:link w:val="SidefodTegn"/>
    <w:uiPriority w:val="19"/>
    <w:unhideWhenUsed/>
    <w:rsid w:val="00B07F90"/>
    <w:pPr>
      <w:spacing w:line="168" w:lineRule="atLeast"/>
    </w:pPr>
    <w:rPr>
      <w:rFonts w:ascii="Georgia" w:eastAsiaTheme="minorHAnsi" w:hAnsi="Georgia" w:cstheme="minorBidi"/>
      <w:sz w:val="14"/>
      <w:lang w:eastAsia="en-US"/>
    </w:rPr>
  </w:style>
  <w:style w:type="character" w:customStyle="1" w:styleId="SidefodTegn">
    <w:name w:val="Sidefod Tegn"/>
    <w:basedOn w:val="Standardskrifttypeiafsnit"/>
    <w:link w:val="Sidefod"/>
    <w:uiPriority w:val="99"/>
    <w:rsid w:val="00B07F90"/>
    <w:rPr>
      <w:rFonts w:ascii="Georgia" w:hAnsi="Georgia"/>
      <w:sz w:val="14"/>
      <w:lang w:val="da-DK"/>
    </w:rPr>
  </w:style>
  <w:style w:type="paragraph" w:styleId="Markeringsbobletekst">
    <w:name w:val="Balloon Text"/>
    <w:basedOn w:val="Normal"/>
    <w:link w:val="MarkeringsbobletekstTegn"/>
    <w:uiPriority w:val="99"/>
    <w:semiHidden/>
    <w:rsid w:val="003A285A"/>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rsid w:val="003A285A"/>
    <w:rPr>
      <w:rFonts w:ascii="Tahoma" w:hAnsi="Tahoma" w:cs="Tahoma"/>
      <w:sz w:val="16"/>
      <w:szCs w:val="16"/>
      <w:lang w:val="da-DK"/>
    </w:rPr>
  </w:style>
  <w:style w:type="character" w:styleId="Pladsholdertekst">
    <w:name w:val="Placeholder Text"/>
    <w:basedOn w:val="Standardskrifttypeiafsnit"/>
    <w:uiPriority w:val="99"/>
    <w:semiHidden/>
    <w:rsid w:val="00C15C50"/>
    <w:rPr>
      <w:color w:val="808080"/>
      <w:lang w:val="da-DK"/>
    </w:rPr>
  </w:style>
  <w:style w:type="table" w:styleId="Tabel-Gitter">
    <w:name w:val="Table Grid"/>
    <w:basedOn w:val="Tabel-Normal"/>
    <w:uiPriority w:val="99"/>
    <w:unhideWhenUsed/>
    <w:rsid w:val="008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94E1A"/>
    <w:rPr>
      <w:rFonts w:ascii="Georgia" w:hAnsi="Georgia"/>
      <w:vertAlign w:val="superscript"/>
      <w:lang w:val="da-DK"/>
    </w:rPr>
  </w:style>
  <w:style w:type="paragraph" w:styleId="Fodnotetekst">
    <w:name w:val="footnote text"/>
    <w:basedOn w:val="Normal"/>
    <w:link w:val="FodnotetekstTegn"/>
    <w:uiPriority w:val="99"/>
    <w:qFormat/>
    <w:rsid w:val="00C71A1F"/>
    <w:pPr>
      <w:spacing w:after="60" w:line="240" w:lineRule="auto"/>
    </w:pPr>
    <w:rPr>
      <w:rFonts w:ascii="Georgia" w:hAnsi="Georgia"/>
      <w:sz w:val="16"/>
      <w:lang w:eastAsia="da-DK"/>
    </w:rPr>
  </w:style>
  <w:style w:type="character" w:customStyle="1" w:styleId="FodnotetekstTegn">
    <w:name w:val="Fodnotetekst Tegn"/>
    <w:basedOn w:val="Standardskrifttypeiafsnit"/>
    <w:link w:val="Fodnotetekst"/>
    <w:uiPriority w:val="99"/>
    <w:rsid w:val="00C71A1F"/>
    <w:rPr>
      <w:rFonts w:eastAsia="Times New Roman" w:cs="Times New Roman"/>
      <w:sz w:val="16"/>
      <w:lang w:eastAsia="da-DK"/>
    </w:rPr>
  </w:style>
  <w:style w:type="character" w:styleId="Hyperlink">
    <w:name w:val="Hyperlink"/>
    <w:uiPriority w:val="99"/>
    <w:rsid w:val="00F67344"/>
    <w:rPr>
      <w:color w:val="1942B7"/>
      <w:u w:val="single"/>
      <w:lang w:val="da-DK"/>
    </w:rPr>
  </w:style>
  <w:style w:type="paragraph" w:customStyle="1" w:styleId="Sidefodadresse">
    <w:name w:val="Sidefod adresse"/>
    <w:basedOn w:val="Sidefod"/>
    <w:uiPriority w:val="15"/>
    <w:unhideWhenUsed/>
    <w:qFormat/>
    <w:rsid w:val="00AC5F7F"/>
  </w:style>
  <w:style w:type="paragraph" w:customStyle="1" w:styleId="Logo">
    <w:name w:val="Logo"/>
    <w:basedOn w:val="Sidehoved"/>
    <w:next w:val="Sidehoved"/>
    <w:uiPriority w:val="20"/>
    <w:unhideWhenUsed/>
    <w:rsid w:val="00452B93"/>
    <w:pPr>
      <w:ind w:left="6475" w:right="-2608"/>
    </w:pPr>
    <w:rPr>
      <w:noProof/>
      <w:lang w:eastAsia="da-DK"/>
    </w:rPr>
  </w:style>
  <w:style w:type="paragraph" w:styleId="Bibliografi">
    <w:name w:val="Bibliography"/>
    <w:basedOn w:val="Normal"/>
    <w:next w:val="Normal"/>
    <w:uiPriority w:val="99"/>
    <w:semiHidden/>
    <w:rsid w:val="00F0743A"/>
    <w:pPr>
      <w:tabs>
        <w:tab w:val="left" w:pos="264"/>
      </w:tabs>
      <w:spacing w:after="240" w:line="240" w:lineRule="atLeast"/>
      <w:ind w:left="264" w:hanging="264"/>
    </w:pPr>
    <w:rPr>
      <w:rFonts w:ascii="Georgia" w:eastAsiaTheme="minorHAnsi" w:hAnsi="Georgia" w:cstheme="minorBidi"/>
      <w:sz w:val="20"/>
      <w:lang w:eastAsia="en-US"/>
    </w:rPr>
  </w:style>
  <w:style w:type="paragraph" w:styleId="Bloktekst">
    <w:name w:val="Block Text"/>
    <w:basedOn w:val="Normal"/>
    <w:uiPriority w:val="99"/>
    <w:semiHidden/>
    <w:rsid w:val="003C6299"/>
    <w:pPr>
      <w:pBdr>
        <w:top w:val="single" w:sz="2" w:space="10" w:color="auto"/>
        <w:left w:val="single" w:sz="2" w:space="10" w:color="auto"/>
        <w:bottom w:val="single" w:sz="2" w:space="10" w:color="auto"/>
        <w:right w:val="single" w:sz="2" w:space="10" w:color="auto"/>
      </w:pBdr>
      <w:spacing w:after="200" w:line="260" w:lineRule="atLeast"/>
      <w:ind w:left="1152" w:right="1152"/>
    </w:pPr>
    <w:rPr>
      <w:rFonts w:ascii="Georgia" w:eastAsiaTheme="minorEastAsia" w:hAnsi="Georgia" w:cstheme="minorBidi"/>
      <w:i/>
      <w:iCs/>
      <w:sz w:val="20"/>
      <w:lang w:eastAsia="en-US"/>
    </w:rPr>
  </w:style>
  <w:style w:type="paragraph" w:styleId="Brdtekst">
    <w:name w:val="Body Text"/>
    <w:basedOn w:val="Normal"/>
    <w:link w:val="BrdtekstTegn"/>
    <w:uiPriority w:val="99"/>
    <w:semiHidden/>
    <w:rsid w:val="00F0743A"/>
    <w:pPr>
      <w:spacing w:after="120" w:line="260" w:lineRule="atLeast"/>
    </w:pPr>
    <w:rPr>
      <w:rFonts w:ascii="Georgia" w:eastAsiaTheme="minorHAnsi" w:hAnsi="Georgia" w:cstheme="minorBidi"/>
      <w:sz w:val="20"/>
      <w:lang w:eastAsia="en-US"/>
    </w:rPr>
  </w:style>
  <w:style w:type="character" w:customStyle="1" w:styleId="BrdtekstTegn">
    <w:name w:val="Brødtekst Tegn"/>
    <w:basedOn w:val="Standardskrifttypeiafsnit"/>
    <w:link w:val="Brdtekst"/>
    <w:uiPriority w:val="99"/>
    <w:rsid w:val="00F0743A"/>
    <w:rPr>
      <w:rFonts w:ascii="Georgia" w:hAnsi="Georgia"/>
      <w:sz w:val="20"/>
      <w:lang w:val="da-DK"/>
    </w:rPr>
  </w:style>
  <w:style w:type="paragraph" w:styleId="Brdtekst2">
    <w:name w:val="Body Text 2"/>
    <w:basedOn w:val="Normal"/>
    <w:link w:val="Brdtekst2Tegn"/>
    <w:uiPriority w:val="99"/>
    <w:semiHidden/>
    <w:rsid w:val="00F0743A"/>
    <w:pPr>
      <w:spacing w:after="120" w:line="480" w:lineRule="auto"/>
    </w:pPr>
    <w:rPr>
      <w:rFonts w:ascii="Georgia" w:eastAsiaTheme="minorHAnsi" w:hAnsi="Georgia" w:cstheme="minorBidi"/>
      <w:sz w:val="20"/>
      <w:lang w:eastAsia="en-US"/>
    </w:rPr>
  </w:style>
  <w:style w:type="character" w:customStyle="1" w:styleId="Brdtekst2Tegn">
    <w:name w:val="Brødtekst 2 Tegn"/>
    <w:basedOn w:val="Standardskrifttypeiafsnit"/>
    <w:link w:val="Brdtekst2"/>
    <w:uiPriority w:val="99"/>
    <w:rsid w:val="00F0743A"/>
    <w:rPr>
      <w:rFonts w:ascii="Georgia" w:hAnsi="Georgia"/>
      <w:sz w:val="20"/>
      <w:lang w:val="da-DK"/>
    </w:rPr>
  </w:style>
  <w:style w:type="paragraph" w:styleId="Brdtekst3">
    <w:name w:val="Body Text 3"/>
    <w:basedOn w:val="Normal"/>
    <w:link w:val="Brdtekst3Tegn"/>
    <w:uiPriority w:val="99"/>
    <w:semiHidden/>
    <w:rsid w:val="00F0743A"/>
    <w:pPr>
      <w:spacing w:after="120" w:line="260" w:lineRule="atLeast"/>
    </w:pPr>
    <w:rPr>
      <w:rFonts w:ascii="Georgia" w:eastAsiaTheme="minorHAnsi" w:hAnsi="Georgia" w:cstheme="minorBidi"/>
      <w:sz w:val="16"/>
      <w:szCs w:val="16"/>
      <w:lang w:eastAsia="en-US"/>
    </w:rPr>
  </w:style>
  <w:style w:type="character" w:customStyle="1" w:styleId="Brdtekst3Tegn">
    <w:name w:val="Brødtekst 3 Tegn"/>
    <w:basedOn w:val="Standardskrifttypeiafsnit"/>
    <w:link w:val="Brdtekst3"/>
    <w:uiPriority w:val="99"/>
    <w:rsid w:val="00F0743A"/>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F0743A"/>
    <w:pPr>
      <w:spacing w:after="200"/>
      <w:ind w:firstLine="360"/>
    </w:pPr>
  </w:style>
  <w:style w:type="character" w:customStyle="1" w:styleId="Brdtekst-frstelinjeindrykning1Tegn">
    <w:name w:val="Brødtekst - førstelinjeindrykning 1 Tegn"/>
    <w:basedOn w:val="BrdtekstTegn"/>
    <w:link w:val="Brdtekst-frstelinjeindrykning1"/>
    <w:uiPriority w:val="99"/>
    <w:rsid w:val="00F0743A"/>
    <w:rPr>
      <w:rFonts w:ascii="Georgia" w:hAnsi="Georgia"/>
      <w:sz w:val="20"/>
      <w:lang w:val="da-DK"/>
    </w:rPr>
  </w:style>
  <w:style w:type="paragraph" w:styleId="Brdtekstindrykning">
    <w:name w:val="Body Text Indent"/>
    <w:basedOn w:val="Normal"/>
    <w:link w:val="BrdtekstindrykningTegn"/>
    <w:uiPriority w:val="99"/>
    <w:semiHidden/>
    <w:rsid w:val="00F0743A"/>
    <w:pPr>
      <w:spacing w:after="120" w:line="260" w:lineRule="atLeast"/>
      <w:ind w:left="283"/>
    </w:pPr>
    <w:rPr>
      <w:rFonts w:ascii="Georgia" w:eastAsiaTheme="minorHAnsi" w:hAnsi="Georgia" w:cstheme="minorBidi"/>
      <w:sz w:val="20"/>
      <w:lang w:eastAsia="en-US"/>
    </w:rPr>
  </w:style>
  <w:style w:type="character" w:customStyle="1" w:styleId="BrdtekstindrykningTegn">
    <w:name w:val="Brødtekstindrykning Tegn"/>
    <w:basedOn w:val="Standardskrifttypeiafsnit"/>
    <w:link w:val="Brdtekstindrykning"/>
    <w:uiPriority w:val="99"/>
    <w:rsid w:val="00F0743A"/>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F0743A"/>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F0743A"/>
    <w:rPr>
      <w:rFonts w:ascii="Georgia" w:hAnsi="Georgia"/>
      <w:sz w:val="20"/>
      <w:lang w:val="da-DK"/>
    </w:rPr>
  </w:style>
  <w:style w:type="paragraph" w:styleId="Brdtekstindrykning2">
    <w:name w:val="Body Text Indent 2"/>
    <w:basedOn w:val="Normal"/>
    <w:link w:val="Brdtekstindrykning2Tegn"/>
    <w:uiPriority w:val="99"/>
    <w:semiHidden/>
    <w:rsid w:val="00F0743A"/>
    <w:pPr>
      <w:spacing w:after="120" w:line="480" w:lineRule="auto"/>
      <w:ind w:left="283"/>
    </w:pPr>
    <w:rPr>
      <w:rFonts w:ascii="Georgia" w:eastAsiaTheme="minorHAnsi" w:hAnsi="Georgia" w:cstheme="minorBidi"/>
      <w:sz w:val="20"/>
      <w:lang w:eastAsia="en-US"/>
    </w:rPr>
  </w:style>
  <w:style w:type="character" w:customStyle="1" w:styleId="Brdtekstindrykning2Tegn">
    <w:name w:val="Brødtekstindrykning 2 Tegn"/>
    <w:basedOn w:val="Standardskrifttypeiafsnit"/>
    <w:link w:val="Brdtekstindrykning2"/>
    <w:uiPriority w:val="99"/>
    <w:rsid w:val="00F0743A"/>
    <w:rPr>
      <w:rFonts w:ascii="Georgia" w:hAnsi="Georgia"/>
      <w:sz w:val="20"/>
      <w:lang w:val="da-DK"/>
    </w:rPr>
  </w:style>
  <w:style w:type="paragraph" w:styleId="Brdtekstindrykning3">
    <w:name w:val="Body Text Indent 3"/>
    <w:basedOn w:val="Normal"/>
    <w:link w:val="Brdtekstindrykning3Tegn"/>
    <w:uiPriority w:val="99"/>
    <w:semiHidden/>
    <w:rsid w:val="00F0743A"/>
    <w:pPr>
      <w:spacing w:after="120" w:line="260" w:lineRule="atLeast"/>
      <w:ind w:left="283"/>
    </w:pPr>
    <w:rPr>
      <w:rFonts w:ascii="Georgia" w:eastAsiaTheme="minorHAnsi" w:hAnsi="Georgia" w:cstheme="minorBidi"/>
      <w:sz w:val="16"/>
      <w:szCs w:val="16"/>
      <w:lang w:eastAsia="en-US"/>
    </w:rPr>
  </w:style>
  <w:style w:type="character" w:customStyle="1" w:styleId="Brdtekstindrykning3Tegn">
    <w:name w:val="Brødtekstindrykning 3 Tegn"/>
    <w:basedOn w:val="Standardskrifttypeiafsnit"/>
    <w:link w:val="Brdtekstindrykning3"/>
    <w:uiPriority w:val="99"/>
    <w:rsid w:val="00F0743A"/>
    <w:rPr>
      <w:rFonts w:ascii="Georgia" w:hAnsi="Georgia"/>
      <w:sz w:val="16"/>
      <w:szCs w:val="16"/>
      <w:lang w:val="da-DK"/>
    </w:rPr>
  </w:style>
  <w:style w:type="paragraph" w:styleId="Billedtekst">
    <w:name w:val="caption"/>
    <w:basedOn w:val="Normal"/>
    <w:next w:val="Normal"/>
    <w:uiPriority w:val="99"/>
    <w:semiHidden/>
    <w:rsid w:val="00F0743A"/>
    <w:pPr>
      <w:spacing w:after="200" w:line="240" w:lineRule="auto"/>
    </w:pPr>
    <w:rPr>
      <w:rFonts w:ascii="Georgia" w:eastAsiaTheme="minorHAnsi" w:hAnsi="Georgia" w:cstheme="minorBidi"/>
      <w:b/>
      <w:bCs/>
      <w:sz w:val="18"/>
      <w:szCs w:val="18"/>
      <w:lang w:eastAsia="en-US"/>
    </w:rPr>
  </w:style>
  <w:style w:type="paragraph" w:styleId="Sluthilsen">
    <w:name w:val="Closing"/>
    <w:basedOn w:val="Normal"/>
    <w:link w:val="Sluthilsen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SluthilsenTegn">
    <w:name w:val="Sluthilsen Tegn"/>
    <w:basedOn w:val="Standardskrifttypeiafsnit"/>
    <w:link w:val="Sluthilsen"/>
    <w:uiPriority w:val="99"/>
    <w:rsid w:val="00F0743A"/>
    <w:rPr>
      <w:rFonts w:ascii="Georgia" w:hAnsi="Georgia"/>
      <w:sz w:val="20"/>
      <w:lang w:val="da-DK"/>
    </w:rPr>
  </w:style>
  <w:style w:type="paragraph" w:styleId="Kommentartekst">
    <w:name w:val="annotation text"/>
    <w:basedOn w:val="Normal"/>
    <w:link w:val="KommentartekstTegn"/>
    <w:uiPriority w:val="99"/>
    <w:semiHidden/>
    <w:rsid w:val="00F0743A"/>
    <w:pPr>
      <w:spacing w:after="200" w:line="240" w:lineRule="auto"/>
    </w:pPr>
    <w:rPr>
      <w:rFonts w:ascii="Georgia" w:eastAsiaTheme="minorHAnsi" w:hAnsi="Georgia" w:cstheme="minorBidi"/>
      <w:sz w:val="20"/>
      <w:lang w:eastAsia="en-US"/>
    </w:rPr>
  </w:style>
  <w:style w:type="character" w:customStyle="1" w:styleId="KommentartekstTegn">
    <w:name w:val="Kommentartekst Tegn"/>
    <w:basedOn w:val="Standardskrifttypeiafsnit"/>
    <w:link w:val="Kommentartekst"/>
    <w:uiPriority w:val="99"/>
    <w:rsid w:val="00F0743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F0743A"/>
    <w:rPr>
      <w:b/>
      <w:bCs/>
    </w:rPr>
  </w:style>
  <w:style w:type="character" w:customStyle="1" w:styleId="KommentaremneTegn">
    <w:name w:val="Kommentaremne Tegn"/>
    <w:basedOn w:val="KommentartekstTegn"/>
    <w:link w:val="Kommentaremne"/>
    <w:uiPriority w:val="99"/>
    <w:rsid w:val="00F0743A"/>
    <w:rPr>
      <w:rFonts w:ascii="Georgia" w:hAnsi="Georgia"/>
      <w:b/>
      <w:bCs/>
      <w:sz w:val="20"/>
      <w:szCs w:val="20"/>
      <w:lang w:val="da-DK"/>
    </w:rPr>
  </w:style>
  <w:style w:type="paragraph" w:styleId="Dato">
    <w:name w:val="Date"/>
    <w:basedOn w:val="Normal"/>
    <w:next w:val="Normal"/>
    <w:link w:val="Dato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DatoTegn">
    <w:name w:val="Dato Tegn"/>
    <w:basedOn w:val="Standardskrifttypeiafsnit"/>
    <w:link w:val="Dato"/>
    <w:uiPriority w:val="99"/>
    <w:rsid w:val="00F0743A"/>
    <w:rPr>
      <w:rFonts w:ascii="Georgia" w:hAnsi="Georgia"/>
      <w:sz w:val="20"/>
      <w:lang w:val="da-DK"/>
    </w:rPr>
  </w:style>
  <w:style w:type="paragraph" w:styleId="Dokumentoversigt">
    <w:name w:val="Document Map"/>
    <w:basedOn w:val="Normal"/>
    <w:link w:val="DokumentoversigtTegn"/>
    <w:uiPriority w:val="99"/>
    <w:semiHidden/>
    <w:rsid w:val="00F0743A"/>
    <w:pPr>
      <w:spacing w:line="240" w:lineRule="auto"/>
    </w:pPr>
    <w:rPr>
      <w:rFonts w:ascii="Tahoma" w:eastAsiaTheme="minorHAnsi" w:hAnsi="Tahoma" w:cs="Tahoma"/>
      <w:sz w:val="16"/>
      <w:szCs w:val="16"/>
      <w:lang w:eastAsia="en-US"/>
    </w:rPr>
  </w:style>
  <w:style w:type="character" w:customStyle="1" w:styleId="DokumentoversigtTegn">
    <w:name w:val="Dokumentoversigt Tegn"/>
    <w:basedOn w:val="Standardskrifttypeiafsnit"/>
    <w:link w:val="Dokumentoversigt"/>
    <w:uiPriority w:val="99"/>
    <w:rsid w:val="00F0743A"/>
    <w:rPr>
      <w:rFonts w:ascii="Tahoma" w:hAnsi="Tahoma" w:cs="Tahoma"/>
      <w:sz w:val="16"/>
      <w:szCs w:val="16"/>
      <w:lang w:val="da-DK"/>
    </w:rPr>
  </w:style>
  <w:style w:type="paragraph" w:styleId="Mailsignatur">
    <w:name w:val="E-mail Signature"/>
    <w:basedOn w:val="Normal"/>
    <w:link w:val="MailsignaturTegn"/>
    <w:uiPriority w:val="99"/>
    <w:semiHidden/>
    <w:rsid w:val="00F0743A"/>
    <w:pPr>
      <w:spacing w:line="240" w:lineRule="auto"/>
    </w:pPr>
    <w:rPr>
      <w:rFonts w:ascii="Georgia" w:eastAsiaTheme="minorHAnsi" w:hAnsi="Georgia" w:cstheme="minorBidi"/>
      <w:sz w:val="20"/>
      <w:lang w:eastAsia="en-US"/>
    </w:rPr>
  </w:style>
  <w:style w:type="character" w:customStyle="1" w:styleId="MailsignaturTegn">
    <w:name w:val="Mailsignatur Tegn"/>
    <w:basedOn w:val="Standardskrifttypeiafsnit"/>
    <w:link w:val="Mailsignatur"/>
    <w:uiPriority w:val="99"/>
    <w:rsid w:val="00F0743A"/>
    <w:rPr>
      <w:rFonts w:ascii="Georgia" w:hAnsi="Georgia"/>
      <w:sz w:val="20"/>
      <w:lang w:val="da-DK"/>
    </w:rPr>
  </w:style>
  <w:style w:type="paragraph" w:styleId="Slutnotetekst">
    <w:name w:val="endnote text"/>
    <w:basedOn w:val="Normal"/>
    <w:link w:val="SlutnotetekstTegn"/>
    <w:uiPriority w:val="99"/>
    <w:semiHidden/>
    <w:rsid w:val="00C71A1F"/>
    <w:pPr>
      <w:spacing w:after="60" w:line="240" w:lineRule="auto"/>
    </w:pPr>
    <w:rPr>
      <w:rFonts w:ascii="Georgia" w:eastAsiaTheme="minorHAnsi" w:hAnsi="Georgia" w:cstheme="minorBidi"/>
      <w:sz w:val="16"/>
      <w:lang w:eastAsia="en-US"/>
    </w:rPr>
  </w:style>
  <w:style w:type="character" w:customStyle="1" w:styleId="SlutnotetekstTegn">
    <w:name w:val="Slutnotetekst Tegn"/>
    <w:basedOn w:val="Standardskrifttypeiafsnit"/>
    <w:link w:val="Slutnotetekst"/>
    <w:uiPriority w:val="99"/>
    <w:semiHidden/>
    <w:rsid w:val="00C71A1F"/>
    <w:rPr>
      <w:sz w:val="16"/>
    </w:rPr>
  </w:style>
  <w:style w:type="paragraph" w:styleId="Modtageradresse">
    <w:name w:val="envelope address"/>
    <w:basedOn w:val="Normal"/>
    <w:uiPriority w:val="99"/>
    <w:semiHidden/>
    <w:rsid w:val="007A64EA"/>
    <w:pPr>
      <w:framePr w:w="7920" w:h="1980" w:hRule="exact" w:hSpace="141" w:wrap="auto" w:hAnchor="page" w:xAlign="center" w:yAlign="bottom"/>
      <w:spacing w:line="260" w:lineRule="atLeast"/>
      <w:ind w:left="2880"/>
    </w:pPr>
    <w:rPr>
      <w:rFonts w:ascii="Georgia" w:eastAsiaTheme="majorEastAsia" w:hAnsi="Georgia" w:cstheme="majorBidi"/>
      <w:sz w:val="20"/>
      <w:szCs w:val="24"/>
      <w:lang w:eastAsia="en-US"/>
    </w:rPr>
  </w:style>
  <w:style w:type="paragraph" w:styleId="Afsenderadresse">
    <w:name w:val="envelope return"/>
    <w:basedOn w:val="Normal"/>
    <w:uiPriority w:val="99"/>
    <w:semiHidden/>
    <w:rsid w:val="00F0743A"/>
    <w:pPr>
      <w:spacing w:line="240" w:lineRule="auto"/>
    </w:pPr>
    <w:rPr>
      <w:rFonts w:ascii="Georgia" w:eastAsiaTheme="majorEastAsia" w:hAnsi="Georgia" w:cstheme="majorBidi"/>
      <w:sz w:val="20"/>
      <w:lang w:eastAsia="en-US"/>
    </w:rPr>
  </w:style>
  <w:style w:type="character" w:customStyle="1" w:styleId="Overskrift1Tegn">
    <w:name w:val="Overskrift 1 Tegn"/>
    <w:basedOn w:val="Standardskrifttypeiafsnit"/>
    <w:link w:val="Overskrift1"/>
    <w:uiPriority w:val="1"/>
    <w:rsid w:val="00AE2C36"/>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5A1B18"/>
    <w:rPr>
      <w:rFonts w:eastAsiaTheme="majorEastAsia" w:cstheme="majorBidi"/>
      <w:b/>
      <w:bCs/>
      <w:sz w:val="26"/>
      <w:szCs w:val="26"/>
    </w:rPr>
  </w:style>
  <w:style w:type="character" w:customStyle="1" w:styleId="Overskrift3Tegn">
    <w:name w:val="Overskrift 3 Tegn"/>
    <w:basedOn w:val="Standardskrifttypeiafsnit"/>
    <w:link w:val="Overskrift3"/>
    <w:uiPriority w:val="9"/>
    <w:rsid w:val="00F0743A"/>
    <w:rPr>
      <w:rFonts w:eastAsiaTheme="majorEastAsia" w:cstheme="majorBidi"/>
      <w:b/>
      <w:bCs/>
    </w:rPr>
  </w:style>
  <w:style w:type="character" w:customStyle="1" w:styleId="Overskrift4Tegn">
    <w:name w:val="Overskrift 4 Tegn"/>
    <w:basedOn w:val="Standardskrifttypeiafsnit"/>
    <w:link w:val="Overskrift4"/>
    <w:uiPriority w:val="9"/>
    <w:rsid w:val="00F0743A"/>
    <w:rPr>
      <w:rFonts w:eastAsiaTheme="majorEastAsia" w:cstheme="majorBidi"/>
      <w:b/>
      <w:bCs/>
      <w:i/>
      <w:iCs/>
    </w:rPr>
  </w:style>
  <w:style w:type="character" w:customStyle="1" w:styleId="Overskrift5Tegn">
    <w:name w:val="Overskrift 5 Tegn"/>
    <w:basedOn w:val="Standardskrifttypeiafsnit"/>
    <w:link w:val="Overskrift5"/>
    <w:uiPriority w:val="9"/>
    <w:rsid w:val="00F0743A"/>
    <w:rPr>
      <w:rFonts w:eastAsiaTheme="majorEastAsia" w:cstheme="majorBidi"/>
    </w:rPr>
  </w:style>
  <w:style w:type="character" w:customStyle="1" w:styleId="Overskrift6Tegn">
    <w:name w:val="Overskrift 6 Tegn"/>
    <w:basedOn w:val="Standardskrifttypeiafsnit"/>
    <w:link w:val="Overskrift6"/>
    <w:uiPriority w:val="9"/>
    <w:rsid w:val="00F0743A"/>
    <w:rPr>
      <w:rFonts w:eastAsiaTheme="majorEastAsia" w:cstheme="majorBidi"/>
      <w:i/>
      <w:iCs/>
    </w:rPr>
  </w:style>
  <w:style w:type="character" w:customStyle="1" w:styleId="Overskrift7Tegn">
    <w:name w:val="Overskrift 7 Tegn"/>
    <w:basedOn w:val="Standardskrifttypeiafsnit"/>
    <w:link w:val="Overskrift7"/>
    <w:uiPriority w:val="9"/>
    <w:rsid w:val="00F0743A"/>
    <w:rPr>
      <w:rFonts w:eastAsiaTheme="majorEastAsia" w:cstheme="majorBidi"/>
      <w:i/>
      <w:iCs/>
    </w:rPr>
  </w:style>
  <w:style w:type="character" w:customStyle="1" w:styleId="Overskrift8Tegn">
    <w:name w:val="Overskrift 8 Tegn"/>
    <w:basedOn w:val="Standardskrifttypeiafsnit"/>
    <w:link w:val="Overskrift8"/>
    <w:uiPriority w:val="9"/>
    <w:rsid w:val="00F0743A"/>
    <w:rPr>
      <w:rFonts w:eastAsiaTheme="majorEastAsia" w:cstheme="majorBidi"/>
    </w:rPr>
  </w:style>
  <w:style w:type="character" w:customStyle="1" w:styleId="Overskrift9Tegn">
    <w:name w:val="Overskrift 9 Tegn"/>
    <w:basedOn w:val="Standardskrifttypeiafsnit"/>
    <w:link w:val="Overskrift9"/>
    <w:uiPriority w:val="9"/>
    <w:rsid w:val="00F0743A"/>
    <w:rPr>
      <w:rFonts w:eastAsiaTheme="majorEastAsia" w:cstheme="majorBidi"/>
      <w:i/>
      <w:iCs/>
    </w:rPr>
  </w:style>
  <w:style w:type="paragraph" w:styleId="HTML-adresse">
    <w:name w:val="HTML Address"/>
    <w:basedOn w:val="Normal"/>
    <w:link w:val="HTML-adresseTegn"/>
    <w:uiPriority w:val="99"/>
    <w:semiHidden/>
    <w:rsid w:val="00F0743A"/>
    <w:pPr>
      <w:spacing w:line="240" w:lineRule="auto"/>
    </w:pPr>
    <w:rPr>
      <w:rFonts w:ascii="Georgia" w:eastAsiaTheme="minorHAnsi" w:hAnsi="Georgia" w:cstheme="minorBidi"/>
      <w:i/>
      <w:iCs/>
      <w:sz w:val="20"/>
      <w:lang w:eastAsia="en-US"/>
    </w:rPr>
  </w:style>
  <w:style w:type="character" w:customStyle="1" w:styleId="HTML-adresseTegn">
    <w:name w:val="HTML-adresse Tegn"/>
    <w:basedOn w:val="Standardskrifttypeiafsnit"/>
    <w:link w:val="HTML-adresse"/>
    <w:uiPriority w:val="99"/>
    <w:rsid w:val="00F0743A"/>
    <w:rPr>
      <w:rFonts w:ascii="Georgia" w:hAnsi="Georgia"/>
      <w:i/>
      <w:iCs/>
      <w:sz w:val="20"/>
      <w:lang w:val="da-DK"/>
    </w:rPr>
  </w:style>
  <w:style w:type="paragraph" w:styleId="FormateretHTML">
    <w:name w:val="HTML Preformatted"/>
    <w:basedOn w:val="Normal"/>
    <w:link w:val="FormateretHTMLTegn"/>
    <w:uiPriority w:val="99"/>
    <w:semiHidden/>
    <w:rsid w:val="00F0743A"/>
    <w:pPr>
      <w:spacing w:line="240" w:lineRule="auto"/>
    </w:pPr>
    <w:rPr>
      <w:rFonts w:ascii="Consolas" w:eastAsiaTheme="minorHAnsi" w:hAnsi="Consolas" w:cs="Consolas"/>
      <w:sz w:val="20"/>
      <w:lang w:eastAsia="en-US"/>
    </w:rPr>
  </w:style>
  <w:style w:type="character" w:customStyle="1" w:styleId="FormateretHTMLTegn">
    <w:name w:val="Formateret HTML Tegn"/>
    <w:basedOn w:val="Standardskrifttypeiafsnit"/>
    <w:link w:val="FormateretHTML"/>
    <w:uiPriority w:val="99"/>
    <w:rsid w:val="00F0743A"/>
    <w:rPr>
      <w:rFonts w:ascii="Consolas" w:hAnsi="Consolas" w:cs="Consolas"/>
      <w:sz w:val="20"/>
      <w:szCs w:val="20"/>
      <w:lang w:val="da-DK"/>
    </w:rPr>
  </w:style>
  <w:style w:type="paragraph" w:styleId="Indeks1">
    <w:name w:val="index 1"/>
    <w:basedOn w:val="Normal"/>
    <w:next w:val="Normal"/>
    <w:uiPriority w:val="99"/>
    <w:semiHidden/>
    <w:rsid w:val="00F0743A"/>
    <w:pPr>
      <w:spacing w:line="240" w:lineRule="auto"/>
      <w:ind w:left="200" w:hanging="200"/>
    </w:pPr>
    <w:rPr>
      <w:rFonts w:ascii="Georgia" w:eastAsiaTheme="minorHAnsi" w:hAnsi="Georgia" w:cstheme="minorBidi"/>
      <w:sz w:val="20"/>
      <w:lang w:eastAsia="en-US"/>
    </w:rPr>
  </w:style>
  <w:style w:type="paragraph" w:styleId="Indeks2">
    <w:name w:val="index 2"/>
    <w:basedOn w:val="Normal"/>
    <w:next w:val="Normal"/>
    <w:uiPriority w:val="99"/>
    <w:semiHidden/>
    <w:rsid w:val="00F0743A"/>
    <w:pPr>
      <w:spacing w:line="240" w:lineRule="auto"/>
      <w:ind w:left="400" w:hanging="200"/>
    </w:pPr>
    <w:rPr>
      <w:rFonts w:ascii="Georgia" w:eastAsiaTheme="minorHAnsi" w:hAnsi="Georgia" w:cstheme="minorBidi"/>
      <w:sz w:val="20"/>
      <w:lang w:eastAsia="en-US"/>
    </w:rPr>
  </w:style>
  <w:style w:type="paragraph" w:styleId="Indeks3">
    <w:name w:val="index 3"/>
    <w:basedOn w:val="Normal"/>
    <w:next w:val="Normal"/>
    <w:uiPriority w:val="99"/>
    <w:semiHidden/>
    <w:rsid w:val="00F0743A"/>
    <w:pPr>
      <w:spacing w:line="240" w:lineRule="auto"/>
      <w:ind w:left="600" w:hanging="200"/>
    </w:pPr>
    <w:rPr>
      <w:rFonts w:ascii="Georgia" w:eastAsiaTheme="minorHAnsi" w:hAnsi="Georgia" w:cstheme="minorBidi"/>
      <w:sz w:val="20"/>
      <w:lang w:eastAsia="en-US"/>
    </w:rPr>
  </w:style>
  <w:style w:type="paragraph" w:styleId="Indeks4">
    <w:name w:val="index 4"/>
    <w:basedOn w:val="Normal"/>
    <w:next w:val="Normal"/>
    <w:uiPriority w:val="99"/>
    <w:semiHidden/>
    <w:rsid w:val="00F0743A"/>
    <w:pPr>
      <w:spacing w:line="240" w:lineRule="auto"/>
      <w:ind w:left="800" w:hanging="200"/>
    </w:pPr>
    <w:rPr>
      <w:rFonts w:ascii="Georgia" w:eastAsiaTheme="minorHAnsi" w:hAnsi="Georgia" w:cstheme="minorBidi"/>
      <w:sz w:val="20"/>
      <w:lang w:eastAsia="en-US"/>
    </w:rPr>
  </w:style>
  <w:style w:type="paragraph" w:styleId="Indeks5">
    <w:name w:val="index 5"/>
    <w:basedOn w:val="Normal"/>
    <w:next w:val="Normal"/>
    <w:uiPriority w:val="99"/>
    <w:semiHidden/>
    <w:rsid w:val="00F0743A"/>
    <w:pPr>
      <w:spacing w:line="240" w:lineRule="auto"/>
      <w:ind w:left="1000" w:hanging="200"/>
    </w:pPr>
    <w:rPr>
      <w:rFonts w:ascii="Georgia" w:eastAsiaTheme="minorHAnsi" w:hAnsi="Georgia" w:cstheme="minorBidi"/>
      <w:sz w:val="20"/>
      <w:lang w:eastAsia="en-US"/>
    </w:rPr>
  </w:style>
  <w:style w:type="paragraph" w:styleId="Indeks6">
    <w:name w:val="index 6"/>
    <w:basedOn w:val="Normal"/>
    <w:next w:val="Normal"/>
    <w:uiPriority w:val="99"/>
    <w:semiHidden/>
    <w:rsid w:val="00F0743A"/>
    <w:pPr>
      <w:spacing w:line="240" w:lineRule="auto"/>
      <w:ind w:left="1200" w:hanging="200"/>
    </w:pPr>
    <w:rPr>
      <w:rFonts w:ascii="Georgia" w:eastAsiaTheme="minorHAnsi" w:hAnsi="Georgia" w:cstheme="minorBidi"/>
      <w:sz w:val="20"/>
      <w:lang w:eastAsia="en-US"/>
    </w:rPr>
  </w:style>
  <w:style w:type="paragraph" w:styleId="Indeks7">
    <w:name w:val="index 7"/>
    <w:basedOn w:val="Normal"/>
    <w:next w:val="Normal"/>
    <w:uiPriority w:val="99"/>
    <w:semiHidden/>
    <w:rsid w:val="00F0743A"/>
    <w:pPr>
      <w:spacing w:line="240" w:lineRule="auto"/>
      <w:ind w:left="1400" w:hanging="200"/>
    </w:pPr>
    <w:rPr>
      <w:rFonts w:ascii="Georgia" w:eastAsiaTheme="minorHAnsi" w:hAnsi="Georgia" w:cstheme="minorBidi"/>
      <w:sz w:val="20"/>
      <w:lang w:eastAsia="en-US"/>
    </w:rPr>
  </w:style>
  <w:style w:type="paragraph" w:styleId="Indeks8">
    <w:name w:val="index 8"/>
    <w:basedOn w:val="Normal"/>
    <w:next w:val="Normal"/>
    <w:uiPriority w:val="99"/>
    <w:semiHidden/>
    <w:rsid w:val="00F0743A"/>
    <w:pPr>
      <w:spacing w:line="240" w:lineRule="auto"/>
      <w:ind w:left="1600" w:hanging="200"/>
    </w:pPr>
    <w:rPr>
      <w:rFonts w:ascii="Georgia" w:eastAsiaTheme="minorHAnsi" w:hAnsi="Georgia" w:cstheme="minorBidi"/>
      <w:sz w:val="20"/>
      <w:lang w:eastAsia="en-US"/>
    </w:rPr>
  </w:style>
  <w:style w:type="paragraph" w:styleId="Indeks9">
    <w:name w:val="index 9"/>
    <w:basedOn w:val="Normal"/>
    <w:next w:val="Normal"/>
    <w:uiPriority w:val="99"/>
    <w:semiHidden/>
    <w:rsid w:val="00F0743A"/>
    <w:pPr>
      <w:spacing w:line="240" w:lineRule="auto"/>
      <w:ind w:left="1800" w:hanging="200"/>
    </w:pPr>
    <w:rPr>
      <w:rFonts w:ascii="Georgia" w:eastAsiaTheme="minorHAnsi" w:hAnsi="Georgia" w:cstheme="minorBidi"/>
      <w:sz w:val="20"/>
      <w:lang w:eastAsia="en-US"/>
    </w:rPr>
  </w:style>
  <w:style w:type="paragraph" w:styleId="Indeksoverskrift">
    <w:name w:val="index heading"/>
    <w:basedOn w:val="Normal"/>
    <w:next w:val="Indeks1"/>
    <w:uiPriority w:val="99"/>
    <w:semiHidden/>
    <w:rsid w:val="00F0743A"/>
    <w:pPr>
      <w:suppressAutoHyphens/>
      <w:spacing w:after="200" w:line="260" w:lineRule="atLeast"/>
    </w:pPr>
    <w:rPr>
      <w:rFonts w:ascii="Georgia" w:eastAsiaTheme="majorEastAsia" w:hAnsi="Georgia" w:cstheme="majorBidi"/>
      <w:b/>
      <w:bCs/>
      <w:sz w:val="20"/>
      <w:lang w:eastAsia="en-US"/>
    </w:rPr>
  </w:style>
  <w:style w:type="paragraph" w:styleId="Strktcitat">
    <w:name w:val="Intense Quote"/>
    <w:basedOn w:val="Normal"/>
    <w:next w:val="Normal"/>
    <w:link w:val="StrktcitatTegn"/>
    <w:uiPriority w:val="99"/>
    <w:semiHidden/>
    <w:rsid w:val="00A430FC"/>
    <w:pPr>
      <w:pBdr>
        <w:bottom w:val="single" w:sz="4" w:space="4" w:color="auto"/>
      </w:pBdr>
      <w:spacing w:before="200" w:after="280" w:line="260" w:lineRule="atLeast"/>
      <w:ind w:left="936" w:right="936"/>
    </w:pPr>
    <w:rPr>
      <w:rFonts w:ascii="Georgia" w:eastAsiaTheme="minorHAnsi" w:hAnsi="Georgia" w:cstheme="minorBidi"/>
      <w:b/>
      <w:bCs/>
      <w:i/>
      <w:iCs/>
      <w:sz w:val="20"/>
      <w:lang w:eastAsia="en-US"/>
    </w:rPr>
  </w:style>
  <w:style w:type="character" w:customStyle="1" w:styleId="StrktcitatTegn">
    <w:name w:val="Stærkt citat Tegn"/>
    <w:basedOn w:val="Standardskrifttypeiafsnit"/>
    <w:link w:val="Strktcitat"/>
    <w:uiPriority w:val="30"/>
    <w:rsid w:val="00A430FC"/>
    <w:rPr>
      <w:rFonts w:ascii="Georgia" w:hAnsi="Georgia"/>
      <w:b/>
      <w:bCs/>
      <w:i/>
      <w:iCs/>
      <w:sz w:val="20"/>
      <w:lang w:val="da-DK"/>
    </w:rPr>
  </w:style>
  <w:style w:type="paragraph" w:styleId="Liste">
    <w:name w:val="List"/>
    <w:basedOn w:val="Normal"/>
    <w:uiPriority w:val="99"/>
    <w:semiHidden/>
    <w:rsid w:val="00F0743A"/>
    <w:pPr>
      <w:spacing w:after="200" w:line="260" w:lineRule="atLeast"/>
      <w:ind w:left="283" w:hanging="283"/>
      <w:contextualSpacing/>
    </w:pPr>
    <w:rPr>
      <w:rFonts w:ascii="Georgia" w:eastAsiaTheme="minorHAnsi" w:hAnsi="Georgia" w:cstheme="minorBidi"/>
      <w:sz w:val="20"/>
      <w:lang w:eastAsia="en-US"/>
    </w:rPr>
  </w:style>
  <w:style w:type="paragraph" w:styleId="Liste2">
    <w:name w:val="List 2"/>
    <w:basedOn w:val="Normal"/>
    <w:uiPriority w:val="99"/>
    <w:semiHidden/>
    <w:rsid w:val="00F0743A"/>
    <w:pPr>
      <w:spacing w:after="200" w:line="260" w:lineRule="atLeast"/>
      <w:ind w:left="566" w:hanging="283"/>
      <w:contextualSpacing/>
    </w:pPr>
    <w:rPr>
      <w:rFonts w:ascii="Georgia" w:eastAsiaTheme="minorHAnsi" w:hAnsi="Georgia" w:cstheme="minorBidi"/>
      <w:sz w:val="20"/>
      <w:lang w:eastAsia="en-US"/>
    </w:rPr>
  </w:style>
  <w:style w:type="paragraph" w:styleId="Liste3">
    <w:name w:val="List 3"/>
    <w:basedOn w:val="Normal"/>
    <w:uiPriority w:val="99"/>
    <w:semiHidden/>
    <w:rsid w:val="00F0743A"/>
    <w:pPr>
      <w:spacing w:after="200" w:line="260" w:lineRule="atLeast"/>
      <w:ind w:left="849" w:hanging="283"/>
      <w:contextualSpacing/>
    </w:pPr>
    <w:rPr>
      <w:rFonts w:ascii="Georgia" w:eastAsiaTheme="minorHAnsi" w:hAnsi="Georgia" w:cstheme="minorBidi"/>
      <w:sz w:val="20"/>
      <w:lang w:eastAsia="en-US"/>
    </w:rPr>
  </w:style>
  <w:style w:type="paragraph" w:styleId="Liste4">
    <w:name w:val="List 4"/>
    <w:basedOn w:val="Normal"/>
    <w:uiPriority w:val="99"/>
    <w:semiHidden/>
    <w:rsid w:val="00F0743A"/>
    <w:pPr>
      <w:spacing w:after="200" w:line="260" w:lineRule="atLeast"/>
      <w:ind w:left="1132" w:hanging="283"/>
      <w:contextualSpacing/>
    </w:pPr>
    <w:rPr>
      <w:rFonts w:ascii="Georgia" w:eastAsiaTheme="minorHAnsi" w:hAnsi="Georgia" w:cstheme="minorBidi"/>
      <w:sz w:val="20"/>
      <w:lang w:eastAsia="en-US"/>
    </w:rPr>
  </w:style>
  <w:style w:type="paragraph" w:styleId="Liste5">
    <w:name w:val="List 5"/>
    <w:basedOn w:val="Normal"/>
    <w:uiPriority w:val="99"/>
    <w:semiHidden/>
    <w:rsid w:val="00F0743A"/>
    <w:pPr>
      <w:spacing w:after="200" w:line="260" w:lineRule="atLeast"/>
      <w:ind w:left="1415" w:hanging="283"/>
      <w:contextualSpacing/>
    </w:pPr>
    <w:rPr>
      <w:rFonts w:ascii="Georgia" w:eastAsiaTheme="minorHAnsi" w:hAnsi="Georgia" w:cstheme="minorBidi"/>
      <w:sz w:val="20"/>
      <w:lang w:eastAsia="en-US"/>
    </w:rPr>
  </w:style>
  <w:style w:type="paragraph" w:styleId="Opstilling-punkttegn">
    <w:name w:val="List Bullet"/>
    <w:basedOn w:val="Normal"/>
    <w:uiPriority w:val="5"/>
    <w:unhideWhenUsed/>
    <w:qFormat/>
    <w:rsid w:val="00F0743A"/>
    <w:pPr>
      <w:numPr>
        <w:numId w:val="1"/>
      </w:numPr>
      <w:spacing w:after="200" w:line="260" w:lineRule="atLeast"/>
    </w:pPr>
    <w:rPr>
      <w:rFonts w:ascii="Georgia" w:eastAsiaTheme="minorHAnsi" w:hAnsi="Georgia" w:cstheme="minorBidi"/>
      <w:sz w:val="20"/>
      <w:lang w:eastAsia="en-US"/>
    </w:rPr>
  </w:style>
  <w:style w:type="paragraph" w:styleId="Opstilling-punkttegn2">
    <w:name w:val="List Bullet 2"/>
    <w:basedOn w:val="Normal"/>
    <w:uiPriority w:val="6"/>
    <w:unhideWhenUsed/>
    <w:qFormat/>
    <w:rsid w:val="00F0743A"/>
    <w:pPr>
      <w:numPr>
        <w:numId w:val="2"/>
      </w:numPr>
      <w:spacing w:after="200" w:line="260" w:lineRule="atLeast"/>
    </w:pPr>
    <w:rPr>
      <w:rFonts w:ascii="Georgia" w:eastAsiaTheme="minorHAnsi" w:hAnsi="Georgia" w:cstheme="minorBidi"/>
      <w:sz w:val="20"/>
      <w:lang w:eastAsia="en-US"/>
    </w:rPr>
  </w:style>
  <w:style w:type="paragraph" w:styleId="Opstilling-punkttegn3">
    <w:name w:val="List Bullet 3"/>
    <w:basedOn w:val="Normal"/>
    <w:uiPriority w:val="7"/>
    <w:unhideWhenUsed/>
    <w:rsid w:val="00F0743A"/>
    <w:pPr>
      <w:numPr>
        <w:numId w:val="3"/>
      </w:numPr>
      <w:spacing w:after="200" w:line="260" w:lineRule="atLeast"/>
    </w:pPr>
    <w:rPr>
      <w:rFonts w:ascii="Georgia" w:eastAsiaTheme="minorHAnsi" w:hAnsi="Georgia" w:cstheme="minorBidi"/>
      <w:sz w:val="20"/>
      <w:lang w:eastAsia="en-US"/>
    </w:rPr>
  </w:style>
  <w:style w:type="paragraph" w:styleId="Opstilling-punkttegn4">
    <w:name w:val="List Bullet 4"/>
    <w:basedOn w:val="Normal"/>
    <w:uiPriority w:val="8"/>
    <w:unhideWhenUsed/>
    <w:rsid w:val="00F0743A"/>
    <w:pPr>
      <w:numPr>
        <w:numId w:val="4"/>
      </w:numPr>
      <w:spacing w:after="200" w:line="260" w:lineRule="atLeast"/>
    </w:pPr>
    <w:rPr>
      <w:rFonts w:ascii="Georgia" w:eastAsiaTheme="minorHAnsi" w:hAnsi="Georgia" w:cstheme="minorBidi"/>
      <w:sz w:val="20"/>
      <w:lang w:eastAsia="en-US"/>
    </w:rPr>
  </w:style>
  <w:style w:type="paragraph" w:styleId="Opstilling-punkttegn5">
    <w:name w:val="List Bullet 5"/>
    <w:basedOn w:val="Normal"/>
    <w:uiPriority w:val="9"/>
    <w:unhideWhenUsed/>
    <w:rsid w:val="00F0743A"/>
    <w:pPr>
      <w:numPr>
        <w:numId w:val="5"/>
      </w:numPr>
      <w:spacing w:after="200" w:line="260" w:lineRule="atLeast"/>
    </w:pPr>
    <w:rPr>
      <w:rFonts w:ascii="Georgia" w:eastAsiaTheme="minorHAnsi" w:hAnsi="Georgia" w:cstheme="minorBidi"/>
      <w:sz w:val="20"/>
      <w:lang w:eastAsia="en-US"/>
    </w:rPr>
  </w:style>
  <w:style w:type="paragraph" w:styleId="Opstilling-forts">
    <w:name w:val="List Continue"/>
    <w:basedOn w:val="Normal"/>
    <w:uiPriority w:val="99"/>
    <w:semiHidden/>
    <w:rsid w:val="00F0743A"/>
    <w:pPr>
      <w:spacing w:after="120" w:line="260" w:lineRule="atLeast"/>
      <w:ind w:left="283"/>
      <w:contextualSpacing/>
    </w:pPr>
    <w:rPr>
      <w:rFonts w:ascii="Georgia" w:eastAsiaTheme="minorHAnsi" w:hAnsi="Georgia" w:cstheme="minorBidi"/>
      <w:sz w:val="20"/>
      <w:lang w:eastAsia="en-US"/>
    </w:rPr>
  </w:style>
  <w:style w:type="paragraph" w:styleId="Opstilling-forts2">
    <w:name w:val="List Continue 2"/>
    <w:basedOn w:val="Normal"/>
    <w:uiPriority w:val="99"/>
    <w:semiHidden/>
    <w:rsid w:val="00F0743A"/>
    <w:pPr>
      <w:spacing w:after="120" w:line="260" w:lineRule="atLeast"/>
      <w:ind w:left="566"/>
      <w:contextualSpacing/>
    </w:pPr>
    <w:rPr>
      <w:rFonts w:ascii="Georgia" w:eastAsiaTheme="minorHAnsi" w:hAnsi="Georgia" w:cstheme="minorBidi"/>
      <w:sz w:val="20"/>
      <w:lang w:eastAsia="en-US"/>
    </w:rPr>
  </w:style>
  <w:style w:type="paragraph" w:styleId="Opstilling-forts3">
    <w:name w:val="List Continue 3"/>
    <w:basedOn w:val="Normal"/>
    <w:uiPriority w:val="99"/>
    <w:semiHidden/>
    <w:rsid w:val="00F0743A"/>
    <w:pPr>
      <w:spacing w:after="120" w:line="260" w:lineRule="atLeast"/>
      <w:ind w:left="849"/>
      <w:contextualSpacing/>
    </w:pPr>
    <w:rPr>
      <w:rFonts w:ascii="Georgia" w:eastAsiaTheme="minorHAnsi" w:hAnsi="Georgia" w:cstheme="minorBidi"/>
      <w:sz w:val="20"/>
      <w:lang w:eastAsia="en-US"/>
    </w:rPr>
  </w:style>
  <w:style w:type="paragraph" w:styleId="Opstilling-forts4">
    <w:name w:val="List Continue 4"/>
    <w:basedOn w:val="Normal"/>
    <w:uiPriority w:val="99"/>
    <w:semiHidden/>
    <w:rsid w:val="00F0743A"/>
    <w:pPr>
      <w:spacing w:after="120" w:line="260" w:lineRule="atLeast"/>
      <w:ind w:left="1132"/>
      <w:contextualSpacing/>
    </w:pPr>
    <w:rPr>
      <w:rFonts w:ascii="Georgia" w:eastAsiaTheme="minorHAnsi" w:hAnsi="Georgia" w:cstheme="minorBidi"/>
      <w:sz w:val="20"/>
      <w:lang w:eastAsia="en-US"/>
    </w:rPr>
  </w:style>
  <w:style w:type="paragraph" w:styleId="Opstilling-forts5">
    <w:name w:val="List Continue 5"/>
    <w:basedOn w:val="Normal"/>
    <w:uiPriority w:val="99"/>
    <w:semiHidden/>
    <w:rsid w:val="00F0743A"/>
    <w:pPr>
      <w:spacing w:after="120" w:line="260" w:lineRule="atLeast"/>
      <w:ind w:left="1415"/>
      <w:contextualSpacing/>
    </w:pPr>
    <w:rPr>
      <w:rFonts w:ascii="Georgia" w:eastAsiaTheme="minorHAnsi" w:hAnsi="Georgia" w:cstheme="minorBidi"/>
      <w:sz w:val="20"/>
      <w:lang w:eastAsia="en-US"/>
    </w:rPr>
  </w:style>
  <w:style w:type="paragraph" w:styleId="Opstilling-talellerbogst">
    <w:name w:val="List Number"/>
    <w:basedOn w:val="Normal"/>
    <w:uiPriority w:val="10"/>
    <w:unhideWhenUsed/>
    <w:qFormat/>
    <w:rsid w:val="00F0743A"/>
    <w:pPr>
      <w:numPr>
        <w:numId w:val="6"/>
      </w:numPr>
      <w:spacing w:after="200" w:line="260" w:lineRule="atLeast"/>
      <w:contextualSpacing/>
    </w:pPr>
    <w:rPr>
      <w:rFonts w:ascii="Georgia" w:eastAsiaTheme="minorHAnsi" w:hAnsi="Georgia" w:cstheme="minorBidi"/>
      <w:sz w:val="20"/>
      <w:lang w:eastAsia="en-US"/>
    </w:rPr>
  </w:style>
  <w:style w:type="paragraph" w:styleId="Opstilling-talellerbogst2">
    <w:name w:val="List Number 2"/>
    <w:basedOn w:val="Normal"/>
    <w:uiPriority w:val="11"/>
    <w:unhideWhenUsed/>
    <w:qFormat/>
    <w:rsid w:val="00F0743A"/>
    <w:pPr>
      <w:numPr>
        <w:numId w:val="7"/>
      </w:numPr>
      <w:spacing w:after="200" w:line="260" w:lineRule="atLeast"/>
      <w:contextualSpacing/>
    </w:pPr>
    <w:rPr>
      <w:rFonts w:ascii="Georgia" w:eastAsiaTheme="minorHAnsi" w:hAnsi="Georgia" w:cstheme="minorBidi"/>
      <w:sz w:val="20"/>
      <w:lang w:eastAsia="en-US"/>
    </w:rPr>
  </w:style>
  <w:style w:type="paragraph" w:styleId="Opstilling-talellerbogst3">
    <w:name w:val="List Number 3"/>
    <w:basedOn w:val="Normal"/>
    <w:uiPriority w:val="12"/>
    <w:unhideWhenUsed/>
    <w:rsid w:val="00F0743A"/>
    <w:pPr>
      <w:numPr>
        <w:numId w:val="8"/>
      </w:numPr>
      <w:spacing w:after="200" w:line="260" w:lineRule="atLeast"/>
      <w:contextualSpacing/>
    </w:pPr>
    <w:rPr>
      <w:rFonts w:ascii="Georgia" w:eastAsiaTheme="minorHAnsi" w:hAnsi="Georgia" w:cstheme="minorBidi"/>
      <w:sz w:val="20"/>
      <w:lang w:eastAsia="en-US"/>
    </w:rPr>
  </w:style>
  <w:style w:type="paragraph" w:styleId="Opstilling-talellerbogst4">
    <w:name w:val="List Number 4"/>
    <w:basedOn w:val="Normal"/>
    <w:uiPriority w:val="13"/>
    <w:unhideWhenUsed/>
    <w:rsid w:val="00F0743A"/>
    <w:pPr>
      <w:numPr>
        <w:numId w:val="9"/>
      </w:numPr>
      <w:spacing w:after="200" w:line="260" w:lineRule="atLeast"/>
      <w:contextualSpacing/>
    </w:pPr>
    <w:rPr>
      <w:rFonts w:ascii="Georgia" w:eastAsiaTheme="minorHAnsi" w:hAnsi="Georgia" w:cstheme="minorBidi"/>
      <w:sz w:val="20"/>
      <w:lang w:eastAsia="en-US"/>
    </w:rPr>
  </w:style>
  <w:style w:type="paragraph" w:styleId="Opstilling-talellerbogst5">
    <w:name w:val="List Number 5"/>
    <w:basedOn w:val="Normal"/>
    <w:uiPriority w:val="14"/>
    <w:unhideWhenUsed/>
    <w:rsid w:val="00F0743A"/>
    <w:pPr>
      <w:numPr>
        <w:numId w:val="10"/>
      </w:numPr>
      <w:spacing w:after="200" w:line="260" w:lineRule="atLeast"/>
      <w:contextualSpacing/>
    </w:pPr>
    <w:rPr>
      <w:rFonts w:ascii="Georgia" w:eastAsiaTheme="minorHAnsi" w:hAnsi="Georgia" w:cstheme="minorBidi"/>
      <w:sz w:val="20"/>
      <w:lang w:eastAsia="en-US"/>
    </w:rPr>
  </w:style>
  <w:style w:type="paragraph" w:styleId="Listeafsnit">
    <w:name w:val="List Paragraph"/>
    <w:basedOn w:val="Normal"/>
    <w:uiPriority w:val="34"/>
    <w:qFormat/>
    <w:rsid w:val="00F0743A"/>
    <w:pPr>
      <w:spacing w:after="200" w:line="260" w:lineRule="atLeast"/>
      <w:ind w:left="720"/>
    </w:pPr>
    <w:rPr>
      <w:rFonts w:ascii="Georgia" w:eastAsiaTheme="minorHAnsi" w:hAnsi="Georgia" w:cstheme="minorBidi"/>
      <w:sz w:val="20"/>
      <w:lang w:eastAsia="en-US"/>
    </w:rPr>
  </w:style>
  <w:style w:type="paragraph" w:styleId="Makrotekst">
    <w:name w:val="macro"/>
    <w:link w:val="MakrotekstTegn"/>
    <w:uiPriority w:val="99"/>
    <w:semiHidden/>
    <w:rsid w:val="00F074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rsid w:val="00F0743A"/>
    <w:rPr>
      <w:rFonts w:ascii="Consolas" w:hAnsi="Consolas" w:cs="Consolas"/>
      <w:sz w:val="20"/>
      <w:szCs w:val="20"/>
      <w:lang w:val="da-DK"/>
    </w:rPr>
  </w:style>
  <w:style w:type="paragraph" w:styleId="Brevhoved">
    <w:name w:val="Message Header"/>
    <w:basedOn w:val="Normal"/>
    <w:link w:val="BrevhovedTegn"/>
    <w:uiPriority w:val="99"/>
    <w:semiHidden/>
    <w:rsid w:val="00F074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Georgia" w:eastAsiaTheme="majorEastAsia" w:hAnsi="Georgia" w:cstheme="majorBidi"/>
      <w:szCs w:val="24"/>
      <w:lang w:eastAsia="en-US"/>
    </w:rPr>
  </w:style>
  <w:style w:type="character" w:customStyle="1" w:styleId="BrevhovedTegn">
    <w:name w:val="Brevhoved Tegn"/>
    <w:basedOn w:val="Standardskrifttypeiafsnit"/>
    <w:link w:val="Brevhoved"/>
    <w:uiPriority w:val="99"/>
    <w:rsid w:val="00F0743A"/>
    <w:rPr>
      <w:rFonts w:ascii="Georgia" w:eastAsiaTheme="majorEastAsia" w:hAnsi="Georgia" w:cstheme="majorBidi"/>
      <w:sz w:val="24"/>
      <w:szCs w:val="24"/>
      <w:shd w:val="pct20" w:color="auto" w:fill="auto"/>
      <w:lang w:val="da-DK"/>
    </w:rPr>
  </w:style>
  <w:style w:type="paragraph" w:styleId="Ingenafstand">
    <w:name w:val="No Spacing"/>
    <w:uiPriority w:val="99"/>
    <w:semiHidden/>
    <w:rsid w:val="00F0743A"/>
  </w:style>
  <w:style w:type="paragraph" w:styleId="NormalWeb">
    <w:name w:val="Normal (Web)"/>
    <w:basedOn w:val="Normal"/>
    <w:uiPriority w:val="99"/>
    <w:semiHidden/>
    <w:rsid w:val="00F0743A"/>
    <w:pPr>
      <w:spacing w:after="200" w:line="260" w:lineRule="atLeast"/>
    </w:pPr>
    <w:rPr>
      <w:rFonts w:ascii="Georgia" w:eastAsiaTheme="minorHAnsi" w:hAnsi="Georgia"/>
      <w:szCs w:val="24"/>
      <w:lang w:eastAsia="en-US"/>
    </w:rPr>
  </w:style>
  <w:style w:type="paragraph" w:styleId="Normalindrykning">
    <w:name w:val="Normal Indent"/>
    <w:basedOn w:val="Normal"/>
    <w:uiPriority w:val="99"/>
    <w:semiHidden/>
    <w:rsid w:val="00F0743A"/>
    <w:pPr>
      <w:spacing w:after="200" w:line="260" w:lineRule="atLeast"/>
      <w:ind w:left="1304"/>
    </w:pPr>
    <w:rPr>
      <w:rFonts w:ascii="Georgia" w:eastAsiaTheme="minorHAnsi" w:hAnsi="Georgia" w:cstheme="minorBidi"/>
      <w:sz w:val="20"/>
      <w:lang w:eastAsia="en-US"/>
    </w:rPr>
  </w:style>
  <w:style w:type="paragraph" w:styleId="Noteoverskrift">
    <w:name w:val="Note Heading"/>
    <w:basedOn w:val="Normal"/>
    <w:next w:val="Normal"/>
    <w:link w:val="NoteoverskriftTegn"/>
    <w:uiPriority w:val="99"/>
    <w:semiHidden/>
    <w:rsid w:val="00F0743A"/>
    <w:pPr>
      <w:spacing w:line="240" w:lineRule="auto"/>
    </w:pPr>
    <w:rPr>
      <w:rFonts w:ascii="Georgia" w:eastAsiaTheme="minorHAnsi" w:hAnsi="Georgia" w:cstheme="minorBidi"/>
      <w:sz w:val="20"/>
      <w:lang w:eastAsia="en-US"/>
    </w:rPr>
  </w:style>
  <w:style w:type="character" w:customStyle="1" w:styleId="NoteoverskriftTegn">
    <w:name w:val="Noteoverskrift Tegn"/>
    <w:basedOn w:val="Standardskrifttypeiafsnit"/>
    <w:link w:val="Noteoverskrift"/>
    <w:uiPriority w:val="99"/>
    <w:rsid w:val="00F0743A"/>
    <w:rPr>
      <w:rFonts w:ascii="Georgia" w:hAnsi="Georgia"/>
      <w:sz w:val="20"/>
      <w:lang w:val="da-DK"/>
    </w:rPr>
  </w:style>
  <w:style w:type="paragraph" w:styleId="Almindeligtekst">
    <w:name w:val="Plain Text"/>
    <w:basedOn w:val="Normal"/>
    <w:link w:val="AlmindeligtekstTegn"/>
    <w:uiPriority w:val="99"/>
    <w:semiHidden/>
    <w:rsid w:val="00F0743A"/>
    <w:pPr>
      <w:spacing w:line="240" w:lineRule="auto"/>
    </w:pPr>
    <w:rPr>
      <w:rFonts w:ascii="Georgia" w:eastAsiaTheme="minorHAnsi" w:hAnsi="Georgia" w:cs="Consolas"/>
      <w:sz w:val="21"/>
      <w:szCs w:val="21"/>
      <w:lang w:eastAsia="en-US"/>
    </w:rPr>
  </w:style>
  <w:style w:type="character" w:customStyle="1" w:styleId="AlmindeligtekstTegn">
    <w:name w:val="Almindelig tekst Tegn"/>
    <w:basedOn w:val="Standardskrifttypeiafsnit"/>
    <w:link w:val="Almindeligtekst"/>
    <w:uiPriority w:val="99"/>
    <w:rsid w:val="00F0743A"/>
    <w:rPr>
      <w:rFonts w:ascii="Georgia" w:hAnsi="Georgia" w:cs="Consolas"/>
      <w:sz w:val="21"/>
      <w:szCs w:val="21"/>
      <w:lang w:val="da-DK"/>
    </w:rPr>
  </w:style>
  <w:style w:type="paragraph" w:styleId="Citat">
    <w:name w:val="Quote"/>
    <w:basedOn w:val="Normal"/>
    <w:next w:val="Normal"/>
    <w:link w:val="CitatTegn"/>
    <w:uiPriority w:val="99"/>
    <w:semiHidden/>
    <w:rsid w:val="00F0743A"/>
    <w:pPr>
      <w:spacing w:after="200" w:line="260" w:lineRule="atLeast"/>
    </w:pPr>
    <w:rPr>
      <w:rFonts w:ascii="Georgia" w:eastAsiaTheme="minorHAnsi" w:hAnsi="Georgia" w:cstheme="minorBidi"/>
      <w:i/>
      <w:iCs/>
      <w:sz w:val="20"/>
      <w:lang w:eastAsia="en-US"/>
    </w:rPr>
  </w:style>
  <w:style w:type="character" w:customStyle="1" w:styleId="CitatTegn">
    <w:name w:val="Citat Tegn"/>
    <w:basedOn w:val="Standardskrifttypeiafsnit"/>
    <w:link w:val="Citat"/>
    <w:uiPriority w:val="29"/>
    <w:rsid w:val="00F0743A"/>
    <w:rPr>
      <w:rFonts w:ascii="Georgia" w:hAnsi="Georgia"/>
      <w:i/>
      <w:iCs/>
      <w:sz w:val="20"/>
      <w:lang w:val="da-DK"/>
    </w:rPr>
  </w:style>
  <w:style w:type="paragraph" w:styleId="Starthilsen">
    <w:name w:val="Salutation"/>
    <w:basedOn w:val="Normal"/>
    <w:next w:val="Normal"/>
    <w:link w:val="Starthilsen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StarthilsenTegn">
    <w:name w:val="Starthilsen Tegn"/>
    <w:basedOn w:val="Standardskrifttypeiafsnit"/>
    <w:link w:val="Starthilsen"/>
    <w:uiPriority w:val="99"/>
    <w:rsid w:val="00F0743A"/>
    <w:rPr>
      <w:rFonts w:ascii="Georgia" w:hAnsi="Georgia"/>
      <w:sz w:val="20"/>
      <w:lang w:val="da-DK"/>
    </w:rPr>
  </w:style>
  <w:style w:type="paragraph" w:styleId="Underskrift">
    <w:name w:val="Signature"/>
    <w:basedOn w:val="Normal"/>
    <w:link w:val="Underskrift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UnderskriftTegn">
    <w:name w:val="Underskrift Tegn"/>
    <w:basedOn w:val="Standardskrifttypeiafsnit"/>
    <w:link w:val="Underskrift"/>
    <w:uiPriority w:val="99"/>
    <w:rsid w:val="00F0743A"/>
    <w:rPr>
      <w:rFonts w:ascii="Georgia" w:hAnsi="Georgia"/>
      <w:sz w:val="20"/>
      <w:lang w:val="da-DK"/>
    </w:rPr>
  </w:style>
  <w:style w:type="paragraph" w:styleId="Undertitel">
    <w:name w:val="Subtitle"/>
    <w:basedOn w:val="Normal"/>
    <w:next w:val="Normal"/>
    <w:link w:val="UndertitelTegn"/>
    <w:uiPriority w:val="18"/>
    <w:unhideWhenUsed/>
    <w:rsid w:val="00F0743A"/>
    <w:pPr>
      <w:numPr>
        <w:ilvl w:val="1"/>
      </w:numPr>
      <w:suppressAutoHyphens/>
      <w:spacing w:after="200" w:line="260" w:lineRule="atLeast"/>
    </w:pPr>
    <w:rPr>
      <w:rFonts w:ascii="Georgia" w:eastAsiaTheme="majorEastAsia" w:hAnsi="Georgia" w:cstheme="majorBidi"/>
      <w:i/>
      <w:iCs/>
      <w:spacing w:val="15"/>
      <w:szCs w:val="24"/>
      <w:lang w:eastAsia="en-US"/>
    </w:rPr>
  </w:style>
  <w:style w:type="character" w:customStyle="1" w:styleId="UndertitelTegn">
    <w:name w:val="Undertitel Tegn"/>
    <w:basedOn w:val="Standardskrifttypeiafsnit"/>
    <w:link w:val="Undertitel"/>
    <w:uiPriority w:val="11"/>
    <w:rsid w:val="00F0743A"/>
    <w:rPr>
      <w:rFonts w:eastAsiaTheme="majorEastAsia" w:cstheme="majorBidi"/>
      <w:i/>
      <w:iCs/>
      <w:spacing w:val="15"/>
      <w:sz w:val="24"/>
      <w:szCs w:val="24"/>
    </w:rPr>
  </w:style>
  <w:style w:type="paragraph" w:styleId="Citatsamling">
    <w:name w:val="table of authorities"/>
    <w:basedOn w:val="Normal"/>
    <w:next w:val="Normal"/>
    <w:uiPriority w:val="99"/>
    <w:semiHidden/>
    <w:rsid w:val="00F0743A"/>
    <w:pPr>
      <w:spacing w:line="260" w:lineRule="atLeast"/>
      <w:ind w:left="200" w:hanging="200"/>
    </w:pPr>
    <w:rPr>
      <w:rFonts w:ascii="Georgia" w:eastAsiaTheme="minorHAnsi" w:hAnsi="Georgia" w:cstheme="minorBidi"/>
      <w:sz w:val="20"/>
      <w:lang w:eastAsia="en-US"/>
    </w:rPr>
  </w:style>
  <w:style w:type="paragraph" w:styleId="Listeoverfigurer">
    <w:name w:val="table of figures"/>
    <w:basedOn w:val="Normal"/>
    <w:next w:val="Normal"/>
    <w:uiPriority w:val="99"/>
    <w:semiHidden/>
    <w:rsid w:val="00F0743A"/>
    <w:pPr>
      <w:spacing w:line="260" w:lineRule="atLeast"/>
    </w:pPr>
    <w:rPr>
      <w:rFonts w:ascii="Georgia" w:eastAsiaTheme="minorHAnsi" w:hAnsi="Georgia" w:cstheme="minorBidi"/>
      <w:sz w:val="20"/>
      <w:lang w:eastAsia="en-US"/>
    </w:rPr>
  </w:style>
  <w:style w:type="paragraph" w:styleId="Titel">
    <w:name w:val="Title"/>
    <w:basedOn w:val="Normal"/>
    <w:next w:val="Normal"/>
    <w:link w:val="TitelTegn"/>
    <w:uiPriority w:val="17"/>
    <w:unhideWhenUsed/>
    <w:rsid w:val="00A430FC"/>
    <w:pPr>
      <w:suppressAutoHyphens/>
      <w:spacing w:after="300" w:line="240" w:lineRule="auto"/>
      <w:contextualSpacing/>
    </w:pPr>
    <w:rPr>
      <w:rFonts w:ascii="Georgia" w:eastAsiaTheme="majorEastAsia" w:hAnsi="Georgia" w:cstheme="majorBidi"/>
      <w:spacing w:val="5"/>
      <w:kern w:val="28"/>
      <w:sz w:val="52"/>
      <w:szCs w:val="52"/>
      <w:lang w:eastAsia="en-US"/>
    </w:rPr>
  </w:style>
  <w:style w:type="character" w:customStyle="1" w:styleId="TitelTegn">
    <w:name w:val="Titel Tegn"/>
    <w:basedOn w:val="Standardskrifttypeiafsnit"/>
    <w:link w:val="Titel"/>
    <w:uiPriority w:val="10"/>
    <w:rsid w:val="00A430FC"/>
    <w:rPr>
      <w:rFonts w:eastAsiaTheme="majorEastAsia" w:cstheme="majorBidi"/>
      <w:spacing w:val="5"/>
      <w:kern w:val="28"/>
      <w:sz w:val="52"/>
      <w:szCs w:val="52"/>
    </w:rPr>
  </w:style>
  <w:style w:type="paragraph" w:styleId="Citatoverskrift">
    <w:name w:val="toa heading"/>
    <w:basedOn w:val="Normal"/>
    <w:next w:val="Normal"/>
    <w:uiPriority w:val="99"/>
    <w:semiHidden/>
    <w:rsid w:val="00B422BF"/>
    <w:pPr>
      <w:suppressAutoHyphens/>
      <w:spacing w:before="120" w:after="200" w:line="260" w:lineRule="atLeast"/>
    </w:pPr>
    <w:rPr>
      <w:rFonts w:ascii="Georgia" w:eastAsiaTheme="majorEastAsia" w:hAnsi="Georgia" w:cstheme="majorBidi"/>
      <w:b/>
      <w:bCs/>
      <w:szCs w:val="24"/>
      <w:lang w:eastAsia="en-US"/>
    </w:rPr>
  </w:style>
  <w:style w:type="paragraph" w:styleId="Indholdsfortegnelse1">
    <w:name w:val="toc 1"/>
    <w:basedOn w:val="Normal"/>
    <w:next w:val="Normal"/>
    <w:uiPriority w:val="99"/>
    <w:semiHidden/>
    <w:rsid w:val="00F0743A"/>
    <w:pPr>
      <w:spacing w:after="100" w:line="260" w:lineRule="atLeast"/>
    </w:pPr>
    <w:rPr>
      <w:rFonts w:ascii="Georgia" w:eastAsiaTheme="minorHAnsi" w:hAnsi="Georgia" w:cstheme="minorBidi"/>
      <w:sz w:val="20"/>
      <w:lang w:eastAsia="en-US"/>
    </w:rPr>
  </w:style>
  <w:style w:type="paragraph" w:styleId="Indholdsfortegnelse2">
    <w:name w:val="toc 2"/>
    <w:basedOn w:val="Normal"/>
    <w:next w:val="Normal"/>
    <w:uiPriority w:val="99"/>
    <w:semiHidden/>
    <w:rsid w:val="00F0743A"/>
    <w:pPr>
      <w:spacing w:after="100" w:line="260" w:lineRule="atLeast"/>
      <w:ind w:left="200"/>
    </w:pPr>
    <w:rPr>
      <w:rFonts w:ascii="Georgia" w:eastAsiaTheme="minorHAnsi" w:hAnsi="Georgia" w:cstheme="minorBidi"/>
      <w:sz w:val="20"/>
      <w:lang w:eastAsia="en-US"/>
    </w:rPr>
  </w:style>
  <w:style w:type="paragraph" w:styleId="Indholdsfortegnelse3">
    <w:name w:val="toc 3"/>
    <w:basedOn w:val="Normal"/>
    <w:next w:val="Normal"/>
    <w:uiPriority w:val="99"/>
    <w:semiHidden/>
    <w:rsid w:val="00F0743A"/>
    <w:pPr>
      <w:spacing w:after="100" w:line="260" w:lineRule="atLeast"/>
      <w:ind w:left="400"/>
    </w:pPr>
    <w:rPr>
      <w:rFonts w:ascii="Georgia" w:eastAsiaTheme="minorHAnsi" w:hAnsi="Georgia" w:cstheme="minorBidi"/>
      <w:sz w:val="20"/>
      <w:lang w:eastAsia="en-US"/>
    </w:rPr>
  </w:style>
  <w:style w:type="paragraph" w:styleId="Indholdsfortegnelse4">
    <w:name w:val="toc 4"/>
    <w:basedOn w:val="Normal"/>
    <w:next w:val="Normal"/>
    <w:uiPriority w:val="99"/>
    <w:semiHidden/>
    <w:rsid w:val="00F0743A"/>
    <w:pPr>
      <w:spacing w:after="100" w:line="260" w:lineRule="atLeast"/>
      <w:ind w:left="600"/>
    </w:pPr>
    <w:rPr>
      <w:rFonts w:ascii="Georgia" w:eastAsiaTheme="minorHAnsi" w:hAnsi="Georgia" w:cstheme="minorBidi"/>
      <w:sz w:val="20"/>
      <w:lang w:eastAsia="en-US"/>
    </w:rPr>
  </w:style>
  <w:style w:type="paragraph" w:styleId="Indholdsfortegnelse5">
    <w:name w:val="toc 5"/>
    <w:basedOn w:val="Normal"/>
    <w:next w:val="Normal"/>
    <w:uiPriority w:val="99"/>
    <w:semiHidden/>
    <w:rsid w:val="00F0743A"/>
    <w:pPr>
      <w:spacing w:after="100" w:line="260" w:lineRule="atLeast"/>
      <w:ind w:left="800"/>
    </w:pPr>
    <w:rPr>
      <w:rFonts w:ascii="Georgia" w:eastAsiaTheme="minorHAnsi" w:hAnsi="Georgia" w:cstheme="minorBidi"/>
      <w:sz w:val="20"/>
      <w:lang w:eastAsia="en-US"/>
    </w:rPr>
  </w:style>
  <w:style w:type="paragraph" w:styleId="Indholdsfortegnelse6">
    <w:name w:val="toc 6"/>
    <w:basedOn w:val="Normal"/>
    <w:next w:val="Normal"/>
    <w:uiPriority w:val="99"/>
    <w:semiHidden/>
    <w:rsid w:val="00F0743A"/>
    <w:pPr>
      <w:spacing w:after="100" w:line="260" w:lineRule="atLeast"/>
      <w:ind w:left="1000"/>
    </w:pPr>
    <w:rPr>
      <w:rFonts w:ascii="Georgia" w:eastAsiaTheme="minorHAnsi" w:hAnsi="Georgia" w:cstheme="minorBidi"/>
      <w:sz w:val="20"/>
      <w:lang w:eastAsia="en-US"/>
    </w:rPr>
  </w:style>
  <w:style w:type="paragraph" w:styleId="Indholdsfortegnelse7">
    <w:name w:val="toc 7"/>
    <w:basedOn w:val="Normal"/>
    <w:next w:val="Normal"/>
    <w:uiPriority w:val="99"/>
    <w:semiHidden/>
    <w:rsid w:val="00F0743A"/>
    <w:pPr>
      <w:spacing w:after="100" w:line="260" w:lineRule="atLeast"/>
      <w:ind w:left="1200"/>
    </w:pPr>
    <w:rPr>
      <w:rFonts w:ascii="Georgia" w:eastAsiaTheme="minorHAnsi" w:hAnsi="Georgia" w:cstheme="minorBidi"/>
      <w:sz w:val="20"/>
      <w:lang w:eastAsia="en-US"/>
    </w:rPr>
  </w:style>
  <w:style w:type="paragraph" w:styleId="Indholdsfortegnelse8">
    <w:name w:val="toc 8"/>
    <w:basedOn w:val="Normal"/>
    <w:next w:val="Normal"/>
    <w:uiPriority w:val="99"/>
    <w:semiHidden/>
    <w:rsid w:val="00F0743A"/>
    <w:pPr>
      <w:spacing w:after="100" w:line="260" w:lineRule="atLeast"/>
      <w:ind w:left="1400"/>
    </w:pPr>
    <w:rPr>
      <w:rFonts w:ascii="Georgia" w:eastAsiaTheme="minorHAnsi" w:hAnsi="Georgia" w:cstheme="minorBidi"/>
      <w:sz w:val="20"/>
      <w:lang w:eastAsia="en-US"/>
    </w:rPr>
  </w:style>
  <w:style w:type="paragraph" w:styleId="Indholdsfortegnelse9">
    <w:name w:val="toc 9"/>
    <w:basedOn w:val="Normal"/>
    <w:next w:val="Normal"/>
    <w:uiPriority w:val="99"/>
    <w:semiHidden/>
    <w:rsid w:val="00F0743A"/>
    <w:pPr>
      <w:spacing w:after="100" w:line="260" w:lineRule="atLeast"/>
      <w:ind w:left="1600"/>
    </w:pPr>
    <w:rPr>
      <w:rFonts w:ascii="Georgia" w:eastAsiaTheme="minorHAnsi" w:hAnsi="Georgia" w:cstheme="minorBidi"/>
      <w:sz w:val="20"/>
      <w:lang w:eastAsia="en-US"/>
    </w:rPr>
  </w:style>
  <w:style w:type="paragraph" w:styleId="Overskrift">
    <w:name w:val="TOC Heading"/>
    <w:basedOn w:val="Overskrift1"/>
    <w:next w:val="Normal"/>
    <w:uiPriority w:val="21"/>
    <w:unhideWhenUsed/>
    <w:rsid w:val="00F0743A"/>
    <w:pPr>
      <w:outlineLvl w:val="9"/>
    </w:pPr>
  </w:style>
  <w:style w:type="numbering" w:styleId="111111">
    <w:name w:val="Outline List 2"/>
    <w:basedOn w:val="Ingenoversigt"/>
    <w:uiPriority w:val="99"/>
    <w:semiHidden/>
    <w:rsid w:val="003E5A3A"/>
    <w:pPr>
      <w:numPr>
        <w:numId w:val="11"/>
      </w:numPr>
    </w:pPr>
  </w:style>
  <w:style w:type="numbering" w:styleId="1ai">
    <w:name w:val="Outline List 1"/>
    <w:basedOn w:val="Ingenoversigt"/>
    <w:uiPriority w:val="99"/>
    <w:semiHidden/>
    <w:rsid w:val="003E5A3A"/>
    <w:pPr>
      <w:numPr>
        <w:numId w:val="12"/>
      </w:numPr>
    </w:pPr>
  </w:style>
  <w:style w:type="numbering" w:styleId="ArtikelSektion">
    <w:name w:val="Outline List 3"/>
    <w:basedOn w:val="Ingenoversigt"/>
    <w:uiPriority w:val="99"/>
    <w:semiHidden/>
    <w:rsid w:val="003E5A3A"/>
    <w:pPr>
      <w:numPr>
        <w:numId w:val="13"/>
      </w:numPr>
    </w:pPr>
  </w:style>
  <w:style w:type="character" w:styleId="Bogenstitel">
    <w:name w:val="Book Title"/>
    <w:basedOn w:val="Standardskrifttypeiafsnit"/>
    <w:uiPriority w:val="99"/>
    <w:semiHidden/>
    <w:rsid w:val="003E5A3A"/>
    <w:rPr>
      <w:b/>
      <w:bCs/>
      <w:smallCaps/>
      <w:spacing w:val="5"/>
      <w:lang w:val="da-DK"/>
    </w:rPr>
  </w:style>
  <w:style w:type="table" w:styleId="Farvetgitter">
    <w:name w:val="Colorful Grid"/>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unhideWhenUsed/>
    <w:rsid w:val="003E5A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3E5A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unhideWhenUsed/>
    <w:rsid w:val="003E5A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unhideWhenUsed/>
    <w:rsid w:val="003E5A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unhideWhenUsed/>
    <w:rsid w:val="003E5A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unhideWhenUsed/>
    <w:rsid w:val="003E5A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unhideWhenUsed/>
    <w:rsid w:val="003E5A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3E5A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unhideWhenUsed/>
    <w:rsid w:val="003E5A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3E5A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3E5A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5A3A"/>
    <w:rPr>
      <w:sz w:val="16"/>
      <w:szCs w:val="16"/>
      <w:lang w:val="da-DK"/>
    </w:rPr>
  </w:style>
  <w:style w:type="table" w:styleId="Mrkliste">
    <w:name w:val="Dark List"/>
    <w:basedOn w:val="Tabel-Normal"/>
    <w:uiPriority w:val="99"/>
    <w:semiHidden/>
    <w:unhideWhenUsed/>
    <w:rsid w:val="003E5A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3E5A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unhideWhenUsed/>
    <w:rsid w:val="003E5A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unhideWhenUsed/>
    <w:rsid w:val="003E5A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unhideWhenUsed/>
    <w:rsid w:val="003E5A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unhideWhenUsed/>
    <w:rsid w:val="003E5A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unhideWhenUsed/>
    <w:rsid w:val="003E5A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Fremhv">
    <w:name w:val="Emphasis"/>
    <w:basedOn w:val="Standardskrifttypeiafsnit"/>
    <w:uiPriority w:val="99"/>
    <w:semiHidden/>
    <w:rsid w:val="003E5A3A"/>
    <w:rPr>
      <w:i/>
      <w:iCs/>
      <w:lang w:val="da-DK"/>
    </w:rPr>
  </w:style>
  <w:style w:type="character" w:styleId="Slutnotehenvisning">
    <w:name w:val="endnote reference"/>
    <w:basedOn w:val="Standardskrifttypeiafsnit"/>
    <w:uiPriority w:val="99"/>
    <w:semiHidden/>
    <w:rsid w:val="003E5A3A"/>
    <w:rPr>
      <w:vertAlign w:val="superscript"/>
      <w:lang w:val="da-DK"/>
    </w:rPr>
  </w:style>
  <w:style w:type="character" w:styleId="BesgtLink">
    <w:name w:val="FollowedHyperlink"/>
    <w:basedOn w:val="Standardskrifttypeiafsnit"/>
    <w:uiPriority w:val="99"/>
    <w:semiHidden/>
    <w:rsid w:val="003E5A3A"/>
    <w:rPr>
      <w:color w:val="800080" w:themeColor="followedHyperlink"/>
      <w:u w:val="single"/>
      <w:lang w:val="da-DK"/>
    </w:rPr>
  </w:style>
  <w:style w:type="character" w:styleId="HTML-akronym">
    <w:name w:val="HTML Acronym"/>
    <w:basedOn w:val="Standardskrifttypeiafsnit"/>
    <w:uiPriority w:val="99"/>
    <w:semiHidden/>
    <w:rsid w:val="003E5A3A"/>
    <w:rPr>
      <w:lang w:val="da-DK"/>
    </w:rPr>
  </w:style>
  <w:style w:type="character" w:styleId="HTML-citat">
    <w:name w:val="HTML Cite"/>
    <w:basedOn w:val="Standardskrifttypeiafsnit"/>
    <w:uiPriority w:val="99"/>
    <w:semiHidden/>
    <w:rsid w:val="003E5A3A"/>
    <w:rPr>
      <w:i/>
      <w:iCs/>
      <w:lang w:val="da-DK"/>
    </w:rPr>
  </w:style>
  <w:style w:type="character" w:styleId="HTML-kode">
    <w:name w:val="HTML Code"/>
    <w:basedOn w:val="Standardskrifttypeiafsnit"/>
    <w:uiPriority w:val="99"/>
    <w:semiHidden/>
    <w:rsid w:val="003E5A3A"/>
    <w:rPr>
      <w:rFonts w:ascii="Consolas" w:hAnsi="Consolas" w:cs="Consolas"/>
      <w:sz w:val="20"/>
      <w:szCs w:val="20"/>
      <w:lang w:val="da-DK"/>
    </w:rPr>
  </w:style>
  <w:style w:type="character" w:styleId="HTML-definition">
    <w:name w:val="HTML Definition"/>
    <w:basedOn w:val="Standardskrifttypeiafsnit"/>
    <w:uiPriority w:val="99"/>
    <w:semiHidden/>
    <w:rsid w:val="003E5A3A"/>
    <w:rPr>
      <w:i/>
      <w:iCs/>
      <w:lang w:val="da-DK"/>
    </w:rPr>
  </w:style>
  <w:style w:type="character" w:styleId="HTML-tastatur">
    <w:name w:val="HTML Keyboard"/>
    <w:basedOn w:val="Standardskrifttypeiafsnit"/>
    <w:uiPriority w:val="99"/>
    <w:semiHidden/>
    <w:rsid w:val="003E5A3A"/>
    <w:rPr>
      <w:rFonts w:ascii="Consolas" w:hAnsi="Consolas" w:cs="Consolas"/>
      <w:sz w:val="20"/>
      <w:szCs w:val="20"/>
      <w:lang w:val="da-DK"/>
    </w:rPr>
  </w:style>
  <w:style w:type="character" w:styleId="HTML-eksempel">
    <w:name w:val="HTML Sample"/>
    <w:basedOn w:val="Standardskrifttypeiafsnit"/>
    <w:uiPriority w:val="99"/>
    <w:semiHidden/>
    <w:rsid w:val="003E5A3A"/>
    <w:rPr>
      <w:rFonts w:ascii="Consolas" w:hAnsi="Consolas" w:cs="Consolas"/>
      <w:sz w:val="24"/>
      <w:szCs w:val="24"/>
      <w:lang w:val="da-DK"/>
    </w:rPr>
  </w:style>
  <w:style w:type="character" w:styleId="HTML-skrivemaskine">
    <w:name w:val="HTML Typewriter"/>
    <w:basedOn w:val="Standardskrifttypeiafsnit"/>
    <w:uiPriority w:val="99"/>
    <w:semiHidden/>
    <w:rsid w:val="003E5A3A"/>
    <w:rPr>
      <w:rFonts w:ascii="Consolas" w:hAnsi="Consolas" w:cs="Consolas"/>
      <w:sz w:val="20"/>
      <w:szCs w:val="20"/>
      <w:lang w:val="da-DK"/>
    </w:rPr>
  </w:style>
  <w:style w:type="character" w:styleId="HTML-variabel">
    <w:name w:val="HTML Variable"/>
    <w:basedOn w:val="Standardskrifttypeiafsnit"/>
    <w:uiPriority w:val="99"/>
    <w:semiHidden/>
    <w:rsid w:val="003E5A3A"/>
    <w:rPr>
      <w:i/>
      <w:iCs/>
      <w:lang w:val="da-DK"/>
    </w:rPr>
  </w:style>
  <w:style w:type="character" w:styleId="Kraftigfremhvning">
    <w:name w:val="Intense Emphasis"/>
    <w:basedOn w:val="Standardskrifttypeiafsnit"/>
    <w:uiPriority w:val="99"/>
    <w:semiHidden/>
    <w:rsid w:val="003114BE"/>
    <w:rPr>
      <w:b/>
      <w:bCs/>
      <w:i/>
      <w:iCs/>
      <w:color w:val="auto"/>
      <w:lang w:val="da-DK"/>
    </w:rPr>
  </w:style>
  <w:style w:type="character" w:styleId="Kraftighenvisning">
    <w:name w:val="Intense Reference"/>
    <w:basedOn w:val="Standardskrifttypeiafsnit"/>
    <w:uiPriority w:val="99"/>
    <w:semiHidden/>
    <w:rsid w:val="003C3700"/>
    <w:rPr>
      <w:b/>
      <w:bCs/>
      <w:smallCaps/>
      <w:color w:val="1748A9"/>
      <w:spacing w:val="5"/>
      <w:u w:val="single"/>
      <w:lang w:val="da-DK"/>
    </w:rPr>
  </w:style>
  <w:style w:type="table" w:styleId="Lystgitter">
    <w:name w:val="Light Grid"/>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unhideWhenUsed/>
    <w:rsid w:val="003E5A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3E5A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unhideWhenUsed/>
    <w:rsid w:val="003E5A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unhideWhenUsed/>
    <w:rsid w:val="003E5A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unhideWhenUsed/>
    <w:rsid w:val="003E5A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unhideWhenUsed/>
    <w:rsid w:val="003E5A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unhideWhenUsed/>
    <w:rsid w:val="003E5A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3E5A3A"/>
    <w:rPr>
      <w:lang w:val="da-DK"/>
    </w:rPr>
  </w:style>
  <w:style w:type="table" w:styleId="Mediumgitter1">
    <w:name w:val="Medium Grid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unhideWhenUsed/>
    <w:rsid w:val="003E5A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3E5A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unhideWhenUsed/>
    <w:rsid w:val="003E5A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unhideWhenUsed/>
    <w:rsid w:val="003E5A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unhideWhenUsed/>
    <w:rsid w:val="003E5A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unhideWhenUsed/>
    <w:rsid w:val="003E5A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unhideWhenUsed/>
    <w:rsid w:val="003E5A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idetal">
    <w:name w:val="page number"/>
    <w:basedOn w:val="Standardskrifttypeiafsnit"/>
    <w:uiPriority w:val="99"/>
    <w:semiHidden/>
    <w:rsid w:val="003E5A3A"/>
    <w:rPr>
      <w:lang w:val="da-DK"/>
    </w:rPr>
  </w:style>
  <w:style w:type="character" w:styleId="Strk">
    <w:name w:val="Strong"/>
    <w:basedOn w:val="Standardskrifttypeiafsnit"/>
    <w:uiPriority w:val="99"/>
    <w:semiHidden/>
    <w:rsid w:val="003E5A3A"/>
    <w:rPr>
      <w:b/>
      <w:bCs/>
      <w:lang w:val="da-DK"/>
    </w:rPr>
  </w:style>
  <w:style w:type="character" w:styleId="Svagfremhvning">
    <w:name w:val="Subtle Emphasis"/>
    <w:basedOn w:val="Standardskrifttypeiafsnit"/>
    <w:uiPriority w:val="99"/>
    <w:semiHidden/>
    <w:rsid w:val="003E5A3A"/>
    <w:rPr>
      <w:i/>
      <w:iCs/>
      <w:color w:val="808080" w:themeColor="text1" w:themeTint="7F"/>
      <w:lang w:val="da-DK"/>
    </w:rPr>
  </w:style>
  <w:style w:type="character" w:styleId="Svaghenvisning">
    <w:name w:val="Subtle Reference"/>
    <w:basedOn w:val="Standardskrifttypeiafsnit"/>
    <w:uiPriority w:val="99"/>
    <w:semiHidden/>
    <w:rsid w:val="00B16D1C"/>
    <w:rPr>
      <w:smallCaps/>
      <w:color w:val="1942B7"/>
      <w:u w:val="single"/>
      <w:lang w:val="da-DK"/>
    </w:rPr>
  </w:style>
  <w:style w:type="table" w:styleId="Tabel-3D-effekter1">
    <w:name w:val="Table 3D effects 1"/>
    <w:basedOn w:val="Tabel-Normal"/>
    <w:uiPriority w:val="99"/>
    <w:semiHidden/>
    <w:unhideWhenUsed/>
    <w:rsid w:val="003E5A3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5A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5A3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5A3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5A3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5A3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5A3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5A3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5A3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5A3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5A3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5A3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5A3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5A3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5A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5A3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5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5A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5A3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5A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E5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5A3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5A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5A3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5A3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5A3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3E5A3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5A3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5A3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E5A3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E5A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efoddatomm">
    <w:name w:val="Sidefod dato m.m."/>
    <w:basedOn w:val="Normal"/>
    <w:next w:val="Sidefodadresse"/>
    <w:uiPriority w:val="16"/>
    <w:unhideWhenUsed/>
    <w:rsid w:val="00AD0744"/>
    <w:pPr>
      <w:spacing w:after="160" w:line="260" w:lineRule="atLeast"/>
    </w:pPr>
    <w:rPr>
      <w:rFonts w:ascii="Georgia" w:eastAsiaTheme="minorHAnsi" w:hAnsi="Georgia" w:cstheme="minorBidi"/>
      <w:noProof/>
      <w:sz w:val="20"/>
      <w:lang w:eastAsia="en-US"/>
    </w:rPr>
  </w:style>
  <w:style w:type="paragraph" w:customStyle="1" w:styleId="-RammeteksterSanktioner">
    <w:name w:val="- Rammetekster Sanktioner"/>
    <w:basedOn w:val="Normal"/>
    <w:autoRedefine/>
    <w:uiPriority w:val="1"/>
    <w:qFormat/>
    <w:rsid w:val="00E55F77"/>
    <w:pPr>
      <w:spacing w:after="200" w:line="260" w:lineRule="exact"/>
    </w:pPr>
    <w:rPr>
      <w:rFonts w:ascii="Georgia" w:hAnsi="Georgia"/>
      <w:noProof/>
      <w:sz w:val="20"/>
      <w:lang w:eastAsia="da-DK"/>
    </w:rPr>
  </w:style>
  <w:style w:type="paragraph" w:styleId="Korrektur">
    <w:name w:val="Revision"/>
    <w:hidden/>
    <w:uiPriority w:val="99"/>
    <w:semiHidden/>
    <w:rsid w:val="00C1374E"/>
    <w:rPr>
      <w:rFonts w:ascii="Times New Roman" w:eastAsia="Times New Roman" w:hAnsi="Times New Roman" w:cs="Times New Roman"/>
      <w:sz w:val="24"/>
      <w:lang w:eastAsia="zh-CN"/>
    </w:rPr>
  </w:style>
  <w:style w:type="character" w:styleId="Ulstomtale">
    <w:name w:val="Unresolved Mention"/>
    <w:basedOn w:val="Standardskrifttypeiafsnit"/>
    <w:uiPriority w:val="99"/>
    <w:semiHidden/>
    <w:unhideWhenUsed/>
    <w:rsid w:val="005F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Workgroup%20Templates\FVST-breve\06_Dokument_kun_med_dansk_FVST-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3BB8B7-A8FC-4874-8B82-2B6FEBAE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06_Dokument_kun_med_dansk_FVST-logo.dotx</Template>
  <TotalTime>1</TotalTime>
  <Pages>4</Pages>
  <Words>3588</Words>
  <Characters>21710</Characters>
  <Application>Microsoft Office Word</Application>
  <DocSecurity>4</DocSecurity>
  <Lines>402</Lines>
  <Paragraphs>180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Fødevarestyrelsen</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B. Marschner (FVST)</dc:creator>
  <cp:lastModifiedBy>Clara B. Marschner (FVST)</cp:lastModifiedBy>
  <cp:revision>2</cp:revision>
  <cp:lastPrinted>2016-02-01T09:42:00Z</cp:lastPrinted>
  <dcterms:created xsi:type="dcterms:W3CDTF">2024-11-08T09:55:00Z</dcterms:created>
  <dcterms:modified xsi:type="dcterms:W3CDTF">2024-11-08T09:55:00Z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ZOTERO_PREF_1">
    <vt:lpwstr>&lt;data data-version="3" zotero-version="6.0.36"&gt;&lt;session id="Ysod9F10"/&gt;&lt;style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